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BFA22" w14:textId="4499DED8" w:rsidR="00604A7F" w:rsidRDefault="00604A7F" w:rsidP="00604A7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bookmarkStart w:id="0" w:name="_GoBack"/>
      <w:bookmarkEnd w:id="0"/>
      <w:r>
        <w:rPr>
          <w:rFonts w:eastAsia="Times New Roman" w:cstheme="minorHAnsi"/>
          <w:b/>
          <w:kern w:val="36"/>
          <w:sz w:val="32"/>
          <w:szCs w:val="32"/>
        </w:rPr>
        <w:t>ICND1-</w:t>
      </w:r>
      <w:r w:rsidRPr="00604A7F">
        <w:rPr>
          <w:rFonts w:eastAsia="Times New Roman" w:cstheme="minorHAnsi"/>
          <w:b/>
          <w:kern w:val="36"/>
          <w:sz w:val="32"/>
          <w:szCs w:val="32"/>
        </w:rPr>
        <w:t>Cisco Networking Devices Training</w:t>
      </w:r>
      <w:r>
        <w:rPr>
          <w:rFonts w:eastAsia="Times New Roman" w:cstheme="minorHAnsi"/>
          <w:b/>
          <w:kern w:val="36"/>
          <w:sz w:val="32"/>
          <w:szCs w:val="32"/>
        </w:rPr>
        <w:t xml:space="preserve"> v 2.0</w:t>
      </w:r>
    </w:p>
    <w:p w14:paraId="16E1BB7D" w14:textId="53A4CC20" w:rsidR="00604A7F" w:rsidRPr="00604A7F" w:rsidRDefault="00604A7F" w:rsidP="00604A7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604A7F">
        <w:rPr>
          <w:rFonts w:eastAsia="Times New Roman" w:cstheme="minorHAnsi"/>
          <w:b/>
          <w:kern w:val="36"/>
          <w:sz w:val="24"/>
          <w:szCs w:val="24"/>
        </w:rPr>
        <w:t>5 Day</w:t>
      </w:r>
    </w:p>
    <w:p w14:paraId="70B7B08F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Interconnecting Cisco Networking Devices Part1 (ICND1) v2.0 is a 5-day training program that focuses on providing the skills and knowledge necessary to install, operate, and troubleshoot a small branch office Enterprise network, including configuring a switch, a router, and connecting to a WAN and implementing network security. A Student should be able to complete configuration and implementation of a small branch office network under supervision. Among all Cisco Networking courses, this training is dedicated to Interconnecting Cisco Networking Devices, but has no specific prerequisites, as it is Part 1 in our series of Cisco Networking courses. Discover additional course information below.</w:t>
      </w:r>
    </w:p>
    <w:p w14:paraId="230FEA56" w14:textId="77777777" w:rsidR="00604A7F" w:rsidRDefault="00604A7F" w:rsidP="00604A7F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  <w:u w:val="single"/>
        </w:rPr>
        <w:t>Understanding Subnet Masks2.0</w:t>
      </w:r>
      <w:r w:rsidRPr="00604A7F">
        <w:rPr>
          <w:rFonts w:eastAsia="Times New Roman" w:cstheme="minorHAnsi"/>
          <w:sz w:val="24"/>
          <w:szCs w:val="24"/>
        </w:rPr>
        <w:t>is available for free with ICND1 eBook.</w:t>
      </w:r>
    </w:p>
    <w:p w14:paraId="2D89DAF1" w14:textId="1FDE3B27" w:rsidR="00604A7F" w:rsidRPr="00604A7F" w:rsidRDefault="00794BBC" w:rsidP="00604A7F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hyperlink r:id="rId5" w:anchor="collapseOne" w:history="1">
        <w:r w:rsidR="00604A7F" w:rsidRPr="00604A7F">
          <w:rPr>
            <w:rFonts w:eastAsia="Times New Roman" w:cstheme="minorHAnsi"/>
            <w:b/>
            <w:bCs/>
            <w:sz w:val="24"/>
            <w:szCs w:val="24"/>
          </w:rPr>
          <w:t xml:space="preserve">Prerequisites </w:t>
        </w:r>
      </w:hyperlink>
    </w:p>
    <w:p w14:paraId="6D5BF765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None</w:t>
      </w:r>
    </w:p>
    <w:p w14:paraId="7C2ED01B" w14:textId="77777777" w:rsidR="00604A7F" w:rsidRPr="00604A7F" w:rsidRDefault="00604A7F" w:rsidP="00604A7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604A7F">
        <w:rPr>
          <w:rFonts w:eastAsia="Times New Roman" w:cstheme="minorHAnsi"/>
          <w:b/>
          <w:sz w:val="24"/>
          <w:szCs w:val="24"/>
        </w:rPr>
        <w:t>Course Objectives</w:t>
      </w:r>
    </w:p>
    <w:p w14:paraId="2AF283BC" w14:textId="77777777" w:rsidR="00604A7F" w:rsidRPr="00604A7F" w:rsidRDefault="00604A7F" w:rsidP="0060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Describe how networks function, identifying major components, function of network components and the Open System Interconnection (OSI) reference model.</w:t>
      </w:r>
    </w:p>
    <w:p w14:paraId="34B49ABD" w14:textId="77777777" w:rsidR="00604A7F" w:rsidRPr="00604A7F" w:rsidRDefault="00604A7F" w:rsidP="0060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Using the host-to-host packet delivery process, describe issues related to increasing traffic on an Ethernet LAN and identify switched LAN technology solutions to Ethernet networking issues.</w:t>
      </w:r>
    </w:p>
    <w:p w14:paraId="0FA11D87" w14:textId="77777777" w:rsidR="00604A7F" w:rsidRPr="00604A7F" w:rsidRDefault="00604A7F" w:rsidP="0060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Describes the reasons for extending the reach of a LAN and the methods that can be used with a focus on RF wireless access.</w:t>
      </w:r>
    </w:p>
    <w:p w14:paraId="32F687DB" w14:textId="77777777" w:rsidR="00604A7F" w:rsidRPr="00604A7F" w:rsidRDefault="00604A7F" w:rsidP="0060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Describes the reasons for connecting networks with routers and how routed networks transmit data through networks using TCP / IP.</w:t>
      </w:r>
    </w:p>
    <w:p w14:paraId="36C69ECC" w14:textId="77777777" w:rsidR="00604A7F" w:rsidRPr="00604A7F" w:rsidRDefault="00604A7F" w:rsidP="0060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Describe the function of Wide Area Networks (WANs), the major devices of WANs, and configure PPP encapsulation, static and dynamic routing, PAT and RIP routing.</w:t>
      </w:r>
    </w:p>
    <w:p w14:paraId="7CC6C176" w14:textId="77777777" w:rsidR="00604A7F" w:rsidRPr="00604A7F" w:rsidRDefault="00604A7F" w:rsidP="00604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Use the command-line interface to discover neighbors on the network and managing the router’s startup and configuration.</w:t>
      </w:r>
    </w:p>
    <w:p w14:paraId="6FF8C566" w14:textId="77777777" w:rsidR="00604A7F" w:rsidRPr="00604A7F" w:rsidRDefault="00794BBC" w:rsidP="00604A7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wo" w:history="1">
        <w:r w:rsidR="00604A7F" w:rsidRPr="00604A7F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35B9CBDF" w14:textId="77777777" w:rsidR="00604A7F" w:rsidRPr="00604A7F" w:rsidRDefault="00604A7F" w:rsidP="00604A7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Lesson 1. Building a Simple Network</w:t>
      </w:r>
    </w:p>
    <w:p w14:paraId="33CF008E" w14:textId="77777777" w:rsidR="00604A7F" w:rsidRPr="00604A7F" w:rsidRDefault="00604A7F" w:rsidP="00604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Exploring the Functions of Networking</w:t>
      </w:r>
    </w:p>
    <w:p w14:paraId="2755198F" w14:textId="77777777" w:rsidR="00604A7F" w:rsidRPr="00604A7F" w:rsidRDefault="00604A7F" w:rsidP="00604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Host-to-Host Communications Model</w:t>
      </w:r>
    </w:p>
    <w:p w14:paraId="06C251DA" w14:textId="77777777" w:rsidR="00604A7F" w:rsidRPr="00604A7F" w:rsidRDefault="00604A7F" w:rsidP="00604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Introducing LANs</w:t>
      </w:r>
    </w:p>
    <w:p w14:paraId="67CAD5EF" w14:textId="77777777" w:rsidR="00604A7F" w:rsidRPr="00604A7F" w:rsidRDefault="00604A7F" w:rsidP="00604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Operating Cisco IOS Software</w:t>
      </w:r>
    </w:p>
    <w:p w14:paraId="6B7E2570" w14:textId="77777777" w:rsidR="00604A7F" w:rsidRPr="00604A7F" w:rsidRDefault="00604A7F" w:rsidP="00604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Starting a Switch</w:t>
      </w:r>
    </w:p>
    <w:p w14:paraId="616F1DF1" w14:textId="77777777" w:rsidR="00604A7F" w:rsidRPr="00604A7F" w:rsidRDefault="00604A7F" w:rsidP="00604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Ethernet and Switch Operation</w:t>
      </w:r>
    </w:p>
    <w:p w14:paraId="7EDC81E3" w14:textId="77777777" w:rsidR="00604A7F" w:rsidRPr="00604A7F" w:rsidRDefault="00604A7F" w:rsidP="00604A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Troubleshooting Common Switch Media Issues</w:t>
      </w:r>
    </w:p>
    <w:p w14:paraId="6C6FCB69" w14:textId="77777777" w:rsidR="00604A7F" w:rsidRPr="00604A7F" w:rsidRDefault="00604A7F" w:rsidP="00604A7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lastRenderedPageBreak/>
        <w:t>Lesson 2. Establishing Internet Connectivity</w:t>
      </w:r>
    </w:p>
    <w:p w14:paraId="17DB755B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TCP/IP Internet Layer</w:t>
      </w:r>
    </w:p>
    <w:p w14:paraId="5931E16C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IP Addressing and Subnets</w:t>
      </w:r>
    </w:p>
    <w:p w14:paraId="69A1E35E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TCP/IP Transport Layer</w:t>
      </w:r>
    </w:p>
    <w:p w14:paraId="029C8603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Exploring the Functions of Routing</w:t>
      </w:r>
    </w:p>
    <w:p w14:paraId="49CDD40A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Configuring a Cisco Router</w:t>
      </w:r>
    </w:p>
    <w:p w14:paraId="784C7141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Exploring the Packet Delivery Process</w:t>
      </w:r>
    </w:p>
    <w:p w14:paraId="27A1B17E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Enabling Static Routing</w:t>
      </w:r>
    </w:p>
    <w:p w14:paraId="0122F164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Managing Traffic Using ACLs</w:t>
      </w:r>
    </w:p>
    <w:p w14:paraId="349328CD" w14:textId="77777777" w:rsidR="00604A7F" w:rsidRPr="00604A7F" w:rsidRDefault="00604A7F" w:rsidP="00604A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Enabling Internet Connectivity</w:t>
      </w:r>
    </w:p>
    <w:p w14:paraId="0C90FF0B" w14:textId="77777777" w:rsidR="00604A7F" w:rsidRPr="00604A7F" w:rsidRDefault="00604A7F" w:rsidP="00604A7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Lesson 3. Managing Network Device Security</w:t>
      </w:r>
    </w:p>
    <w:p w14:paraId="3194FB50" w14:textId="77777777" w:rsidR="00604A7F" w:rsidRPr="00604A7F" w:rsidRDefault="00604A7F" w:rsidP="00604A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Securing Administrative Access</w:t>
      </w:r>
    </w:p>
    <w:p w14:paraId="3B79F1A2" w14:textId="77777777" w:rsidR="00604A7F" w:rsidRPr="00604A7F" w:rsidRDefault="00604A7F" w:rsidP="00604A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Implementing Device Hardening</w:t>
      </w:r>
    </w:p>
    <w:p w14:paraId="5037B392" w14:textId="77777777" w:rsidR="00604A7F" w:rsidRPr="00604A7F" w:rsidRDefault="00604A7F" w:rsidP="00604A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Implementing Traffic Filtering with ACLs</w:t>
      </w:r>
    </w:p>
    <w:p w14:paraId="03F0D6C9" w14:textId="77777777" w:rsidR="00604A7F" w:rsidRPr="00604A7F" w:rsidRDefault="00604A7F" w:rsidP="00604A7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Lesson 4. Building a Medium-Sized Network</w:t>
      </w:r>
    </w:p>
    <w:p w14:paraId="496CA254" w14:textId="77777777" w:rsidR="00604A7F" w:rsidRPr="00604A7F" w:rsidRDefault="00604A7F" w:rsidP="00604A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Implementing VLANs and Trunks</w:t>
      </w:r>
    </w:p>
    <w:p w14:paraId="679C4B07" w14:textId="77777777" w:rsidR="00604A7F" w:rsidRPr="00604A7F" w:rsidRDefault="00604A7F" w:rsidP="00604A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Routing Between VLANs</w:t>
      </w:r>
    </w:p>
    <w:p w14:paraId="71F73590" w14:textId="77777777" w:rsidR="00604A7F" w:rsidRPr="00604A7F" w:rsidRDefault="00604A7F" w:rsidP="00604A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Using a Cisco Network Device as a DHCP Server</w:t>
      </w:r>
    </w:p>
    <w:p w14:paraId="33CED657" w14:textId="77777777" w:rsidR="00604A7F" w:rsidRPr="00604A7F" w:rsidRDefault="00604A7F" w:rsidP="00604A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WAN Technologies</w:t>
      </w:r>
    </w:p>
    <w:p w14:paraId="2101995B" w14:textId="77777777" w:rsidR="00604A7F" w:rsidRPr="00604A7F" w:rsidRDefault="00604A7F" w:rsidP="00604A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Dynamic Routing Protocols</w:t>
      </w:r>
    </w:p>
    <w:p w14:paraId="5564F20D" w14:textId="77777777" w:rsidR="00604A7F" w:rsidRPr="00604A7F" w:rsidRDefault="00604A7F" w:rsidP="00604A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Implementing OSPF</w:t>
      </w:r>
    </w:p>
    <w:p w14:paraId="1CA6CD31" w14:textId="77777777" w:rsidR="00604A7F" w:rsidRPr="00604A7F" w:rsidRDefault="00604A7F" w:rsidP="00604A7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Lesson 5. Introducing IPv6</w:t>
      </w:r>
    </w:p>
    <w:p w14:paraId="461A9CEE" w14:textId="77777777" w:rsidR="00604A7F" w:rsidRPr="00604A7F" w:rsidRDefault="00604A7F" w:rsidP="00604A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Basic IPv6</w:t>
      </w:r>
    </w:p>
    <w:p w14:paraId="06031EEC" w14:textId="77777777" w:rsidR="00604A7F" w:rsidRPr="00604A7F" w:rsidRDefault="00604A7F" w:rsidP="00604A7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Configuring IPv6 Routing</w:t>
      </w:r>
    </w:p>
    <w:p w14:paraId="40C5E9A6" w14:textId="77777777" w:rsidR="00604A7F" w:rsidRPr="00604A7F" w:rsidRDefault="00604A7F" w:rsidP="00604A7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Hands-on Labs</w:t>
      </w:r>
    </w:p>
    <w:p w14:paraId="03A15BB3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1-1: </w:t>
      </w:r>
      <w:r w:rsidRPr="00604A7F">
        <w:rPr>
          <w:rFonts w:eastAsia="Times New Roman" w:cstheme="minorHAnsi"/>
          <w:sz w:val="24"/>
          <w:szCs w:val="24"/>
        </w:rPr>
        <w:t>Switch Startup and Initial Configuration</w:t>
      </w:r>
    </w:p>
    <w:p w14:paraId="6047A610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1-2</w:t>
      </w:r>
      <w:r w:rsidRPr="00604A7F">
        <w:rPr>
          <w:rFonts w:eastAsia="Times New Roman" w:cstheme="minorHAnsi"/>
          <w:sz w:val="24"/>
          <w:szCs w:val="24"/>
        </w:rPr>
        <w:t>: Troubleshoot Switch Media Issues</w:t>
      </w:r>
    </w:p>
    <w:p w14:paraId="37BA8AF4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2-1:</w:t>
      </w:r>
      <w:r w:rsidRPr="00604A7F">
        <w:rPr>
          <w:rFonts w:eastAsia="Times New Roman" w:cstheme="minorHAnsi"/>
          <w:sz w:val="24"/>
          <w:szCs w:val="24"/>
        </w:rPr>
        <w:t> Router Setup and Initial Configuration</w:t>
      </w:r>
    </w:p>
    <w:p w14:paraId="0A719600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2-2:</w:t>
      </w:r>
      <w:r w:rsidRPr="00604A7F">
        <w:rPr>
          <w:rFonts w:eastAsia="Times New Roman" w:cstheme="minorHAnsi"/>
          <w:sz w:val="24"/>
          <w:szCs w:val="24"/>
        </w:rPr>
        <w:t> Configure a Static Route, DHCP, and Network Address Translation</w:t>
      </w:r>
    </w:p>
    <w:p w14:paraId="42942BEE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3-1:</w:t>
      </w:r>
      <w:r w:rsidRPr="00604A7F">
        <w:rPr>
          <w:rFonts w:eastAsia="Times New Roman" w:cstheme="minorHAnsi"/>
          <w:sz w:val="24"/>
          <w:szCs w:val="24"/>
        </w:rPr>
        <w:t> Enhance the Security of Router and Switch Configuration</w:t>
      </w:r>
    </w:p>
    <w:p w14:paraId="49663090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3-2:</w:t>
      </w:r>
      <w:r w:rsidRPr="00604A7F">
        <w:rPr>
          <w:rFonts w:eastAsia="Times New Roman" w:cstheme="minorHAnsi"/>
          <w:sz w:val="24"/>
          <w:szCs w:val="24"/>
        </w:rPr>
        <w:t> Device Hardening</w:t>
      </w:r>
    </w:p>
    <w:p w14:paraId="7061DBC0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3-3: </w:t>
      </w:r>
      <w:r w:rsidRPr="00604A7F">
        <w:rPr>
          <w:rFonts w:eastAsia="Times New Roman" w:cstheme="minorHAnsi"/>
          <w:sz w:val="24"/>
          <w:szCs w:val="24"/>
        </w:rPr>
        <w:t>Filter Traffic with ACLs</w:t>
      </w:r>
    </w:p>
    <w:p w14:paraId="753853FA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lastRenderedPageBreak/>
        <w:t>Lab 3-4:</w:t>
      </w:r>
      <w:r w:rsidRPr="00604A7F">
        <w:rPr>
          <w:rFonts w:eastAsia="Times New Roman" w:cstheme="minorHAnsi"/>
          <w:sz w:val="24"/>
          <w:szCs w:val="24"/>
        </w:rPr>
        <w:t> Enhanced - Troubleshoot ACLs</w:t>
      </w:r>
    </w:p>
    <w:p w14:paraId="0CFA8826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4-1: </w:t>
      </w:r>
      <w:r w:rsidRPr="00604A7F">
        <w:rPr>
          <w:rFonts w:eastAsia="Times New Roman" w:cstheme="minorHAnsi"/>
          <w:sz w:val="24"/>
          <w:szCs w:val="24"/>
        </w:rPr>
        <w:t>Configure an Expanded Switched Network</w:t>
      </w:r>
    </w:p>
    <w:p w14:paraId="0245C3B2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4-2: </w:t>
      </w:r>
      <w:r w:rsidRPr="00604A7F">
        <w:rPr>
          <w:rFonts w:eastAsia="Times New Roman" w:cstheme="minorHAnsi"/>
          <w:sz w:val="24"/>
          <w:szCs w:val="24"/>
        </w:rPr>
        <w:t>Configure DHCP Server</w:t>
      </w:r>
    </w:p>
    <w:p w14:paraId="49712562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4-3:</w:t>
      </w:r>
      <w:r w:rsidRPr="00604A7F">
        <w:rPr>
          <w:rFonts w:eastAsia="Times New Roman" w:cstheme="minorHAnsi"/>
          <w:sz w:val="24"/>
          <w:szCs w:val="24"/>
        </w:rPr>
        <w:t> Implement Single-Area OSPF</w:t>
      </w:r>
    </w:p>
    <w:p w14:paraId="14B3F068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5-1:</w:t>
      </w:r>
      <w:r w:rsidRPr="00604A7F">
        <w:rPr>
          <w:rFonts w:eastAsia="Times New Roman" w:cstheme="minorHAnsi"/>
          <w:sz w:val="24"/>
          <w:szCs w:val="24"/>
        </w:rPr>
        <w:t> Configure Basic IPv6</w:t>
      </w:r>
    </w:p>
    <w:p w14:paraId="561A7B0E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5-2: I</w:t>
      </w:r>
      <w:r w:rsidRPr="00604A7F">
        <w:rPr>
          <w:rFonts w:eastAsia="Times New Roman" w:cstheme="minorHAnsi"/>
          <w:sz w:val="24"/>
          <w:szCs w:val="24"/>
        </w:rPr>
        <w:t>mplement IPv6 Stateless Auto-Configuration</w:t>
      </w:r>
    </w:p>
    <w:p w14:paraId="50EFA78B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5-3:</w:t>
      </w:r>
      <w:r w:rsidRPr="00604A7F">
        <w:rPr>
          <w:rFonts w:eastAsia="Times New Roman" w:cstheme="minorHAnsi"/>
          <w:sz w:val="24"/>
          <w:szCs w:val="24"/>
        </w:rPr>
        <w:t> Implement IPv6 Routing</w:t>
      </w:r>
    </w:p>
    <w:p w14:paraId="14FB6913" w14:textId="77777777" w:rsidR="00604A7F" w:rsidRPr="00604A7F" w:rsidRDefault="00604A7F" w:rsidP="00604A7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b/>
          <w:bCs/>
          <w:sz w:val="24"/>
          <w:szCs w:val="24"/>
        </w:rPr>
        <w:t>Lab 6-1: </w:t>
      </w:r>
      <w:r w:rsidRPr="00604A7F">
        <w:rPr>
          <w:rFonts w:eastAsia="Times New Roman" w:cstheme="minorHAnsi"/>
          <w:sz w:val="24"/>
          <w:szCs w:val="24"/>
        </w:rPr>
        <w:t>ICND1 Super Lab</w:t>
      </w:r>
    </w:p>
    <w:p w14:paraId="0BFAAEC2" w14:textId="2B900523" w:rsidR="00604A7F" w:rsidRPr="00604A7F" w:rsidRDefault="00794BBC" w:rsidP="00604A7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7" w:anchor="collapseThree" w:history="1">
        <w:r w:rsidR="00604A7F" w:rsidRPr="00604A7F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  <w:r w:rsidR="00604A7F">
        <w:rPr>
          <w:rFonts w:eastAsia="Times New Roman" w:cstheme="minorHAnsi"/>
          <w:b/>
          <w:bCs/>
          <w:sz w:val="24"/>
          <w:szCs w:val="24"/>
        </w:rPr>
        <w:t>?</w:t>
      </w:r>
    </w:p>
    <w:p w14:paraId="2B0F0C70" w14:textId="77777777" w:rsidR="00604A7F" w:rsidRPr="00604A7F" w:rsidRDefault="00604A7F" w:rsidP="00604A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Network Administrators</w:t>
      </w:r>
    </w:p>
    <w:p w14:paraId="7B5CF4DC" w14:textId="77777777" w:rsidR="00604A7F" w:rsidRPr="00604A7F" w:rsidRDefault="00604A7F" w:rsidP="00604A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Network Engineers</w:t>
      </w:r>
    </w:p>
    <w:p w14:paraId="382A8366" w14:textId="77777777" w:rsidR="00604A7F" w:rsidRPr="00604A7F" w:rsidRDefault="00604A7F" w:rsidP="00604A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System Engineers</w:t>
      </w:r>
    </w:p>
    <w:p w14:paraId="51FFB40C" w14:textId="77777777" w:rsidR="00604A7F" w:rsidRPr="00604A7F" w:rsidRDefault="00604A7F" w:rsidP="00604A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CCENT Candidates</w:t>
      </w:r>
    </w:p>
    <w:p w14:paraId="59AB21F3" w14:textId="77777777" w:rsidR="00604A7F" w:rsidRPr="00604A7F" w:rsidRDefault="00604A7F" w:rsidP="00604A7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04A7F">
        <w:rPr>
          <w:rFonts w:eastAsia="Times New Roman" w:cstheme="minorHAnsi"/>
          <w:sz w:val="24"/>
          <w:szCs w:val="24"/>
        </w:rPr>
        <w:t>Channel Partners/Resellers, IT Managers, Customers, Employees</w:t>
      </w:r>
    </w:p>
    <w:p w14:paraId="2C5FD2F9" w14:textId="77777777" w:rsidR="000175E8" w:rsidRDefault="00794BBC"/>
    <w:sectPr w:rsidR="0001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B88"/>
    <w:multiLevelType w:val="multilevel"/>
    <w:tmpl w:val="1A6A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2ADB"/>
    <w:multiLevelType w:val="multilevel"/>
    <w:tmpl w:val="A7E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C6A84"/>
    <w:multiLevelType w:val="multilevel"/>
    <w:tmpl w:val="358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D572F"/>
    <w:multiLevelType w:val="multilevel"/>
    <w:tmpl w:val="DE22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70401"/>
    <w:multiLevelType w:val="multilevel"/>
    <w:tmpl w:val="735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06422"/>
    <w:multiLevelType w:val="multilevel"/>
    <w:tmpl w:val="7366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640BB"/>
    <w:multiLevelType w:val="multilevel"/>
    <w:tmpl w:val="11B4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7F"/>
    <w:rsid w:val="00604A7F"/>
    <w:rsid w:val="00794BBC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447A"/>
  <w15:chartTrackingRefBased/>
  <w15:docId w15:val="{B27C42EC-0597-4C71-9B06-D1819EB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4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04A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A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04A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A7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4A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4A7F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604A7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4A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4A7F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04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90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7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6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73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847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7973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7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821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50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1951759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8909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717873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6787537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8362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6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211172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6997661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7998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36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terone.com/training/cisco/courses/icnd1-archiv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icnd1-archived" TargetMode="External"/><Relationship Id="rId5" Type="http://schemas.openxmlformats.org/officeDocument/2006/relationships/hyperlink" Target="https://www.nterone.com/training/cisco/courses/icnd1-archiv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2019-05-30T22:42:00Z</dcterms:created>
  <dcterms:modified xsi:type="dcterms:W3CDTF">2019-05-30T22:42:00Z</dcterms:modified>
</cp:coreProperties>
</file>