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960B" w14:textId="5EBB8337" w:rsidR="008E4920" w:rsidRPr="008E4920" w:rsidRDefault="008E4920" w:rsidP="008E4920">
      <w:pPr>
        <w:shd w:val="clear" w:color="auto" w:fill="FFFFFF"/>
        <w:spacing w:after="150" w:line="240" w:lineRule="auto"/>
        <w:outlineLvl w:val="0"/>
        <w:rPr>
          <w:rFonts w:eastAsia="Times New Roman" w:cstheme="minorHAnsi"/>
          <w:b/>
          <w:kern w:val="36"/>
          <w:sz w:val="32"/>
          <w:szCs w:val="32"/>
        </w:rPr>
      </w:pPr>
      <w:bookmarkStart w:id="0" w:name="_GoBack"/>
      <w:r w:rsidRPr="008E4920">
        <w:rPr>
          <w:rFonts w:eastAsia="Times New Roman" w:cstheme="minorHAnsi"/>
          <w:b/>
          <w:kern w:val="36"/>
          <w:sz w:val="32"/>
          <w:szCs w:val="32"/>
        </w:rPr>
        <w:t>SDAISE</w:t>
      </w:r>
      <w:r w:rsidRPr="008E4920">
        <w:rPr>
          <w:rFonts w:eastAsia="Times New Roman" w:cstheme="minorHAnsi"/>
          <w:b/>
          <w:kern w:val="36"/>
          <w:sz w:val="32"/>
          <w:szCs w:val="32"/>
        </w:rPr>
        <w:t>-</w:t>
      </w:r>
      <w:r w:rsidRPr="008E4920">
        <w:rPr>
          <w:rFonts w:eastAsia="Times New Roman" w:cstheme="minorHAnsi"/>
          <w:b/>
          <w:kern w:val="36"/>
          <w:sz w:val="32"/>
          <w:szCs w:val="32"/>
        </w:rPr>
        <w:t>Cisco SDA and ISE Integration</w:t>
      </w:r>
    </w:p>
    <w:bookmarkEnd w:id="0"/>
    <w:p w14:paraId="5AA5B137" w14:textId="26A5626D" w:rsidR="008E4920" w:rsidRPr="008E4920" w:rsidRDefault="008E4920" w:rsidP="008E4920">
      <w:pPr>
        <w:shd w:val="clear" w:color="auto" w:fill="FFFFFF"/>
        <w:spacing w:after="150" w:line="240" w:lineRule="auto"/>
        <w:outlineLvl w:val="0"/>
        <w:rPr>
          <w:rFonts w:eastAsia="Times New Roman" w:cstheme="minorHAnsi"/>
          <w:b/>
          <w:kern w:val="36"/>
          <w:sz w:val="24"/>
          <w:szCs w:val="24"/>
        </w:rPr>
      </w:pPr>
      <w:r w:rsidRPr="008E4920">
        <w:rPr>
          <w:rFonts w:eastAsia="Times New Roman" w:cstheme="minorHAnsi"/>
          <w:b/>
          <w:kern w:val="36"/>
          <w:sz w:val="24"/>
          <w:szCs w:val="24"/>
        </w:rPr>
        <w:t>3 Day</w:t>
      </w:r>
    </w:p>
    <w:p w14:paraId="588608A0"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SD-Access is Cisco’s Next Generation campus networking solution that simplifies management, automation, and improves security implications.</w:t>
      </w:r>
    </w:p>
    <w:p w14:paraId="2905B9CB" w14:textId="77777777" w:rsidR="008E4920" w:rsidRPr="008E4920" w:rsidRDefault="008E4920" w:rsidP="008E4920">
      <w:pPr>
        <w:shd w:val="clear" w:color="auto" w:fill="FFFFFF"/>
        <w:spacing w:line="240" w:lineRule="auto"/>
        <w:rPr>
          <w:rFonts w:eastAsia="Times New Roman" w:cstheme="minorHAnsi"/>
          <w:sz w:val="24"/>
          <w:szCs w:val="24"/>
        </w:rPr>
      </w:pPr>
      <w:r w:rsidRPr="008E4920">
        <w:rPr>
          <w:rFonts w:eastAsia="Times New Roman" w:cstheme="minorHAnsi"/>
          <w:sz w:val="24"/>
          <w:szCs w:val="24"/>
        </w:rPr>
        <w:t>Who (People), what (Devices), when (Time) and where (Location) are questions we would like answered when working with users and devices! These questions are answered within a single pane of glass known as the Cisco Identity Services Engine (ISE). Once users and devices are identified we often segment these groups for management purposes. Cisco's Digital Networks Architecture Center (DNAC) is a means of configuring and maintaining that segmentation using software defined access. DNA Center is not limited to configuration changes. DNA Center also provides a policy-based approach to services that support the network such as NTP, DNS, DHCP. In this course, you integrate ISE and DNAC which gives you the ability to manage physical devices, logical segmentation, IP, transport rules as well as Authentication, Authorization and Accounting (AAA) of users and devices along with an overview and introduction to SD-Access and DNA Center.</w:t>
      </w:r>
    </w:p>
    <w:p w14:paraId="778C65FB" w14:textId="77777777" w:rsidR="008E4920" w:rsidRPr="008E4920" w:rsidRDefault="008E4920" w:rsidP="008E4920">
      <w:pPr>
        <w:shd w:val="clear" w:color="auto" w:fill="FFFFFF"/>
        <w:spacing w:before="150" w:after="150" w:line="240" w:lineRule="auto"/>
        <w:outlineLvl w:val="3"/>
        <w:rPr>
          <w:rFonts w:eastAsia="Times New Roman" w:cstheme="minorHAnsi"/>
          <w:b/>
          <w:sz w:val="24"/>
          <w:szCs w:val="24"/>
        </w:rPr>
      </w:pPr>
      <w:r w:rsidRPr="008E4920">
        <w:rPr>
          <w:rFonts w:eastAsia="Times New Roman" w:cstheme="minorHAnsi"/>
          <w:b/>
          <w:sz w:val="24"/>
          <w:szCs w:val="24"/>
        </w:rPr>
        <w:t>Prerequisites</w:t>
      </w:r>
    </w:p>
    <w:p w14:paraId="6031465E"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The knowledge and skills that a learner should have before attending this course are as follows:</w:t>
      </w:r>
    </w:p>
    <w:p w14:paraId="5D656B79" w14:textId="77777777" w:rsidR="008E4920" w:rsidRPr="008E4920" w:rsidRDefault="008E4920" w:rsidP="008E492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Knowledge level equivalent to Cisco CCNA Routing &amp; Switching</w:t>
      </w:r>
    </w:p>
    <w:p w14:paraId="16D8ED4E" w14:textId="77777777" w:rsidR="008E4920" w:rsidRPr="008E4920" w:rsidRDefault="008E4920" w:rsidP="008E492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Basic knowledge of Software Defined Networks</w:t>
      </w:r>
    </w:p>
    <w:p w14:paraId="1B1495D7" w14:textId="77777777" w:rsidR="008E4920" w:rsidRPr="008E4920" w:rsidRDefault="008E4920" w:rsidP="008E492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Basic knowledge of network security including AAA, Access Control and ISE</w:t>
      </w:r>
    </w:p>
    <w:p w14:paraId="7FC51E09" w14:textId="77777777" w:rsidR="008E4920" w:rsidRPr="008E4920" w:rsidRDefault="008E4920" w:rsidP="008E492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Basic knowledge and experience with Cisco IOS, IOS XE and CLI</w:t>
      </w:r>
    </w:p>
    <w:p w14:paraId="481E43AB" w14:textId="77777777" w:rsidR="008E4920" w:rsidRPr="008E4920" w:rsidRDefault="008E4920" w:rsidP="008E4920">
      <w:pPr>
        <w:shd w:val="clear" w:color="auto" w:fill="FFFFFF"/>
        <w:spacing w:before="150" w:after="150" w:line="240" w:lineRule="auto"/>
        <w:outlineLvl w:val="3"/>
        <w:rPr>
          <w:rFonts w:eastAsia="Times New Roman" w:cstheme="minorHAnsi"/>
          <w:b/>
          <w:sz w:val="24"/>
          <w:szCs w:val="24"/>
        </w:rPr>
      </w:pPr>
      <w:r w:rsidRPr="008E4920">
        <w:rPr>
          <w:rFonts w:eastAsia="Times New Roman" w:cstheme="minorHAnsi"/>
          <w:b/>
          <w:sz w:val="24"/>
          <w:szCs w:val="24"/>
        </w:rPr>
        <w:t>Course Objectives</w:t>
      </w:r>
    </w:p>
    <w:p w14:paraId="4C16CF76"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Upon completing this course, the learner will be able to meet these overall objectives:</w:t>
      </w:r>
    </w:p>
    <w:p w14:paraId="2221C1A1"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Explain the role that ISE plays as part of the solution</w:t>
      </w:r>
    </w:p>
    <w:p w14:paraId="040DF637"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 xml:space="preserve">Configure AAA services and </w:t>
      </w:r>
      <w:proofErr w:type="spellStart"/>
      <w:r w:rsidRPr="008E4920">
        <w:rPr>
          <w:rFonts w:eastAsia="Times New Roman" w:cstheme="minorHAnsi"/>
          <w:sz w:val="24"/>
          <w:szCs w:val="24"/>
        </w:rPr>
        <w:t>TrustSec</w:t>
      </w:r>
      <w:proofErr w:type="spellEnd"/>
      <w:r w:rsidRPr="008E4920">
        <w:rPr>
          <w:rFonts w:eastAsia="Times New Roman" w:cstheme="minorHAnsi"/>
          <w:sz w:val="24"/>
          <w:szCs w:val="24"/>
        </w:rPr>
        <w:t xml:space="preserve"> Policy in ISE</w:t>
      </w:r>
    </w:p>
    <w:p w14:paraId="26AB3C5A"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Explain ISE Integration with DNA Center for Policy enforcement</w:t>
      </w:r>
    </w:p>
    <w:p w14:paraId="12370E28"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Know and understand Cisco’s SD-Access concepts, features, benefits, terminology and the way this approach innovates common administrative tasks on today’s networks.</w:t>
      </w:r>
    </w:p>
    <w:p w14:paraId="6526D69E"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Differentiate and explain each of the building blocks of SD-Access Solution</w:t>
      </w:r>
    </w:p>
    <w:p w14:paraId="1E044D2F"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Explain the concept of “Fabric” and the different node types that conform it (Fabric Edge Nodes, Control Plane Nodes, Border Nodes)</w:t>
      </w:r>
    </w:p>
    <w:p w14:paraId="2611B920"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Describe the role of LISP in Control Plane and VXLAN in Data Plane for SD-Access Solution</w:t>
      </w:r>
    </w:p>
    <w:p w14:paraId="10F7CB2F"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 xml:space="preserve">Understand </w:t>
      </w:r>
      <w:proofErr w:type="spellStart"/>
      <w:r w:rsidRPr="008E4920">
        <w:rPr>
          <w:rFonts w:eastAsia="Times New Roman" w:cstheme="minorHAnsi"/>
          <w:sz w:val="24"/>
          <w:szCs w:val="24"/>
        </w:rPr>
        <w:t>TrustSec</w:t>
      </w:r>
      <w:proofErr w:type="spellEnd"/>
      <w:r w:rsidRPr="008E4920">
        <w:rPr>
          <w:rFonts w:eastAsia="Times New Roman" w:cstheme="minorHAnsi"/>
          <w:sz w:val="24"/>
          <w:szCs w:val="24"/>
        </w:rPr>
        <w:t xml:space="preserve"> concepts, deployment details and the way it is used as part of SD-Access Solution for segmentation and Policy Enforcement</w:t>
      </w:r>
    </w:p>
    <w:p w14:paraId="0D3A734A"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Understand the role of DNA Center as solution orchestrator and Intelligent GUI</w:t>
      </w:r>
    </w:p>
    <w:p w14:paraId="16658D9D" w14:textId="77777777" w:rsidR="008E4920" w:rsidRPr="008E4920" w:rsidRDefault="008E4920" w:rsidP="008E492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lastRenderedPageBreak/>
        <w:t>Be familiar with workflow approach in DNA Center - Design, Policy, Provision and Assurance</w:t>
      </w:r>
    </w:p>
    <w:p w14:paraId="50F68E8F" w14:textId="77777777" w:rsidR="008E4920" w:rsidRPr="008E4920" w:rsidRDefault="008E4920" w:rsidP="008E4920">
      <w:pPr>
        <w:shd w:val="clear" w:color="auto" w:fill="F5F5F5"/>
        <w:spacing w:after="0" w:line="240" w:lineRule="auto"/>
        <w:rPr>
          <w:rFonts w:eastAsia="Times New Roman" w:cstheme="minorHAnsi"/>
          <w:sz w:val="24"/>
          <w:szCs w:val="24"/>
        </w:rPr>
      </w:pPr>
      <w:hyperlink r:id="rId5" w:anchor="collapseTwo" w:history="1">
        <w:r w:rsidRPr="008E4920">
          <w:rPr>
            <w:rFonts w:eastAsia="Times New Roman" w:cstheme="minorHAnsi"/>
            <w:b/>
            <w:bCs/>
            <w:sz w:val="24"/>
            <w:szCs w:val="24"/>
          </w:rPr>
          <w:t>Course Outline</w:t>
        </w:r>
      </w:hyperlink>
    </w:p>
    <w:p w14:paraId="1DC7EB94"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Module 1: Cisco ISE Integration for SD Access</w:t>
      </w:r>
    </w:p>
    <w:p w14:paraId="19A54843"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Introduction to Cisco ISE</w:t>
      </w:r>
    </w:p>
    <w:p w14:paraId="74D1EE5B"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Using Cisco ISE as a Network Access Policy Engine</w:t>
      </w:r>
    </w:p>
    <w:p w14:paraId="34B205DB"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Introducing Cisco ISE Deployment Models</w:t>
      </w:r>
    </w:p>
    <w:p w14:paraId="2C977282"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Introducing 802.1x and MAB Access: Wired and Wireless</w:t>
      </w:r>
    </w:p>
    <w:p w14:paraId="4910B7CC"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Introducing Identity Management</w:t>
      </w:r>
    </w:p>
    <w:p w14:paraId="2167ED65"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Configuring Certificate Service</w:t>
      </w:r>
    </w:p>
    <w:p w14:paraId="2B0AFED4"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Introducing Cisco ISE Policy</w:t>
      </w:r>
    </w:p>
    <w:p w14:paraId="5FDEDB43"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Configuring Cisco ISE Policy Sets</w:t>
      </w:r>
    </w:p>
    <w:p w14:paraId="038E87CA"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 xml:space="preserve">Introduction to Cisco </w:t>
      </w:r>
      <w:proofErr w:type="spellStart"/>
      <w:r w:rsidRPr="008E4920">
        <w:rPr>
          <w:rFonts w:eastAsia="Times New Roman" w:cstheme="minorHAnsi"/>
          <w:sz w:val="24"/>
          <w:szCs w:val="24"/>
        </w:rPr>
        <w:t>TrustSec</w:t>
      </w:r>
      <w:proofErr w:type="spellEnd"/>
      <w:r w:rsidRPr="008E4920">
        <w:rPr>
          <w:rFonts w:eastAsia="Times New Roman" w:cstheme="minorHAnsi"/>
          <w:sz w:val="24"/>
          <w:szCs w:val="24"/>
        </w:rPr>
        <w:t xml:space="preserve"> for segmentation</w:t>
      </w:r>
    </w:p>
    <w:p w14:paraId="0DFBF9D2"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The Concept of Security Group (SG) and Security Group Tag (SGT)</w:t>
      </w:r>
    </w:p>
    <w:p w14:paraId="16ABB1ED"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 xml:space="preserve">Cisco </w:t>
      </w:r>
      <w:proofErr w:type="spellStart"/>
      <w:r w:rsidRPr="008E4920">
        <w:rPr>
          <w:rFonts w:eastAsia="Times New Roman" w:cstheme="minorHAnsi"/>
          <w:sz w:val="24"/>
          <w:szCs w:val="24"/>
        </w:rPr>
        <w:t>TrustSec</w:t>
      </w:r>
      <w:proofErr w:type="spellEnd"/>
      <w:r w:rsidRPr="008E4920">
        <w:rPr>
          <w:rFonts w:eastAsia="Times New Roman" w:cstheme="minorHAnsi"/>
          <w:sz w:val="24"/>
          <w:szCs w:val="24"/>
        </w:rPr>
        <w:t xml:space="preserve"> Phases</w:t>
      </w:r>
    </w:p>
    <w:p w14:paraId="53D59342" w14:textId="77777777" w:rsidR="008E4920" w:rsidRPr="008E4920" w:rsidRDefault="008E4920" w:rsidP="008E4920">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Classification</w:t>
      </w:r>
    </w:p>
    <w:p w14:paraId="437F33BA" w14:textId="77777777" w:rsidR="008E4920" w:rsidRPr="008E4920" w:rsidRDefault="008E4920" w:rsidP="008E4920">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Propagation</w:t>
      </w:r>
    </w:p>
    <w:p w14:paraId="01F03DDE" w14:textId="77777777" w:rsidR="008E4920" w:rsidRPr="008E4920" w:rsidRDefault="008E4920" w:rsidP="008E4920">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Enforcement</w:t>
      </w:r>
    </w:p>
    <w:p w14:paraId="78821236"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Methods for Classification</w:t>
      </w:r>
    </w:p>
    <w:p w14:paraId="31019409" w14:textId="77777777" w:rsidR="008E4920" w:rsidRPr="008E4920" w:rsidRDefault="008E4920" w:rsidP="008E4920">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Static Classification</w:t>
      </w:r>
    </w:p>
    <w:p w14:paraId="2498F5C3" w14:textId="77777777" w:rsidR="008E4920" w:rsidRPr="008E4920" w:rsidRDefault="008E4920" w:rsidP="008E4920">
      <w:pPr>
        <w:numPr>
          <w:ilvl w:val="1"/>
          <w:numId w:val="3"/>
        </w:num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Dynamic Classification</w:t>
      </w:r>
    </w:p>
    <w:p w14:paraId="1B19012D" w14:textId="77777777" w:rsidR="008E4920" w:rsidRPr="008E4920" w:rsidRDefault="008E4920" w:rsidP="008E492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Methods for SGT tag propagation</w:t>
      </w:r>
    </w:p>
    <w:p w14:paraId="294ECBD4" w14:textId="77777777" w:rsidR="008E4920" w:rsidRPr="008E4920" w:rsidRDefault="008E4920" w:rsidP="008E4920">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Inline Tagging</w:t>
      </w:r>
    </w:p>
    <w:p w14:paraId="4EEE4B7F" w14:textId="77777777" w:rsidR="008E4920" w:rsidRPr="008E4920" w:rsidRDefault="008E4920" w:rsidP="008E4920">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SGT Exchange Protocol (SXP)</w:t>
      </w:r>
    </w:p>
    <w:p w14:paraId="26D32BEB"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Module 2: Introduction to Cisco’s Software Defined Access (SD-Access)</w:t>
      </w:r>
    </w:p>
    <w:p w14:paraId="0E48959D" w14:textId="77777777" w:rsidR="008E4920" w:rsidRPr="008E4920" w:rsidRDefault="008E4920" w:rsidP="008E492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SD-Access Overview</w:t>
      </w:r>
    </w:p>
    <w:p w14:paraId="11A06734" w14:textId="77777777" w:rsidR="008E4920" w:rsidRPr="008E4920" w:rsidRDefault="008E4920" w:rsidP="008E492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SD-Access Benefits</w:t>
      </w:r>
    </w:p>
    <w:p w14:paraId="51A3EE16" w14:textId="77777777" w:rsidR="008E4920" w:rsidRPr="008E4920" w:rsidRDefault="008E4920" w:rsidP="008E492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SD-Access Key Concepts</w:t>
      </w:r>
    </w:p>
    <w:p w14:paraId="18F1A4AD" w14:textId="77777777" w:rsidR="008E4920" w:rsidRPr="008E4920" w:rsidRDefault="008E4920" w:rsidP="008E492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SD-Access Main Components</w:t>
      </w:r>
    </w:p>
    <w:p w14:paraId="09473CCB" w14:textId="77777777" w:rsidR="008E4920" w:rsidRPr="008E4920" w:rsidRDefault="008E4920" w:rsidP="008E4920">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Campus Fabric</w:t>
      </w:r>
    </w:p>
    <w:p w14:paraId="0CF3F737" w14:textId="77777777" w:rsidR="008E4920" w:rsidRPr="008E4920" w:rsidRDefault="008E4920" w:rsidP="008E4920">
      <w:pPr>
        <w:numPr>
          <w:ilvl w:val="2"/>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Wired</w:t>
      </w:r>
    </w:p>
    <w:p w14:paraId="065FA6B1" w14:textId="77777777" w:rsidR="008E4920" w:rsidRPr="008E4920" w:rsidRDefault="008E4920" w:rsidP="008E4920">
      <w:pPr>
        <w:numPr>
          <w:ilvl w:val="2"/>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Wireless</w:t>
      </w:r>
    </w:p>
    <w:p w14:paraId="1E8A8023" w14:textId="77777777" w:rsidR="008E4920" w:rsidRPr="008E4920" w:rsidRDefault="008E4920" w:rsidP="008E4920">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Nodes</w:t>
      </w:r>
    </w:p>
    <w:p w14:paraId="42627C28" w14:textId="77777777" w:rsidR="008E4920" w:rsidRPr="008E4920" w:rsidRDefault="008E4920" w:rsidP="008E4920">
      <w:pPr>
        <w:numPr>
          <w:ilvl w:val="2"/>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Edge</w:t>
      </w:r>
    </w:p>
    <w:p w14:paraId="5741E245" w14:textId="77777777" w:rsidR="008E4920" w:rsidRPr="008E4920" w:rsidRDefault="008E4920" w:rsidP="008E4920">
      <w:pPr>
        <w:numPr>
          <w:ilvl w:val="2"/>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Border</w:t>
      </w:r>
    </w:p>
    <w:p w14:paraId="159265CF" w14:textId="77777777" w:rsidR="008E4920" w:rsidRPr="008E4920" w:rsidRDefault="008E4920" w:rsidP="008E4920">
      <w:pPr>
        <w:numPr>
          <w:ilvl w:val="2"/>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Control Plane</w:t>
      </w:r>
    </w:p>
    <w:p w14:paraId="2C586987" w14:textId="77777777" w:rsidR="008E4920" w:rsidRPr="008E4920" w:rsidRDefault="008E4920" w:rsidP="008E4920">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DNA Controller (APIC-EM Controller)</w:t>
      </w:r>
    </w:p>
    <w:p w14:paraId="56D523C7" w14:textId="77777777" w:rsidR="008E4920" w:rsidRPr="008E4920" w:rsidRDefault="008E4920" w:rsidP="008E4920">
      <w:pPr>
        <w:numPr>
          <w:ilvl w:val="1"/>
          <w:numId w:val="4"/>
        </w:num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Introducing Cisco ISE 2.x px</w:t>
      </w:r>
    </w:p>
    <w:p w14:paraId="49CA6AED" w14:textId="77777777" w:rsidR="008E4920" w:rsidRPr="008E4920" w:rsidRDefault="008E4920" w:rsidP="008E492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2-level Hierarchy</w:t>
      </w:r>
    </w:p>
    <w:p w14:paraId="7574D392" w14:textId="77777777" w:rsidR="008E4920" w:rsidRPr="008E4920" w:rsidRDefault="008E4920" w:rsidP="008E4920">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lastRenderedPageBreak/>
        <w:t>Macro Level: Virtual Network (VN)</w:t>
      </w:r>
    </w:p>
    <w:p w14:paraId="1DE58133" w14:textId="77777777" w:rsidR="008E4920" w:rsidRPr="008E4920" w:rsidRDefault="008E4920" w:rsidP="008E4920">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Micro Level: Scalable Group (SG)</w:t>
      </w:r>
    </w:p>
    <w:p w14:paraId="089A506E"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Module 3: DNA Center Workflow</w:t>
      </w:r>
    </w:p>
    <w:p w14:paraId="230C49B4"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DNA Center Refresher</w:t>
      </w:r>
    </w:p>
    <w:p w14:paraId="29744BA5"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Creating Enterprise and Sites Hierarchy</w:t>
      </w:r>
    </w:p>
    <w:p w14:paraId="6D86B6D4"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Configuring General Network Settings</w:t>
      </w:r>
    </w:p>
    <w:p w14:paraId="6420E491"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Loading maps into the GUI</w:t>
      </w:r>
    </w:p>
    <w:p w14:paraId="5CED6AC3"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IP Address Management</w:t>
      </w:r>
    </w:p>
    <w:p w14:paraId="1B259DBF"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Software Image Management</w:t>
      </w:r>
    </w:p>
    <w:p w14:paraId="0D21793D"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Network Device Profiles</w:t>
      </w:r>
    </w:p>
    <w:p w14:paraId="5834CC43"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Introduction to Analytics</w:t>
      </w:r>
    </w:p>
    <w:p w14:paraId="7C8CFB88"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NDP Fundamentals</w:t>
      </w:r>
    </w:p>
    <w:p w14:paraId="479A7E67" w14:textId="77777777" w:rsidR="008E4920" w:rsidRPr="008E4920" w:rsidRDefault="008E4920" w:rsidP="008E492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Overview of DNA Assurance</w:t>
      </w:r>
    </w:p>
    <w:p w14:paraId="0CF001C6"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Module 4: SD-Access Campus Fabric</w:t>
      </w:r>
    </w:p>
    <w:p w14:paraId="6E80BFED" w14:textId="77777777" w:rsidR="008E4920" w:rsidRPr="008E4920" w:rsidRDefault="008E4920" w:rsidP="008E492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The concept of Fabric</w:t>
      </w:r>
    </w:p>
    <w:p w14:paraId="5C4FCD60" w14:textId="77777777" w:rsidR="008E4920" w:rsidRPr="008E4920" w:rsidRDefault="008E4920" w:rsidP="008E492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Node types (Breakdown)</w:t>
      </w:r>
    </w:p>
    <w:p w14:paraId="7C86B376" w14:textId="77777777" w:rsidR="008E4920" w:rsidRPr="008E4920" w:rsidRDefault="008E4920" w:rsidP="008E492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LISP as protocol for Control Plane</w:t>
      </w:r>
    </w:p>
    <w:p w14:paraId="569FC308" w14:textId="77777777" w:rsidR="008E4920" w:rsidRPr="008E4920" w:rsidRDefault="008E4920" w:rsidP="008E492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VXLAN as protocol for Data Plane</w:t>
      </w:r>
    </w:p>
    <w:p w14:paraId="4A09EBD6"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Module 5: Campus Fabric External Connectivity for SD-Access</w:t>
      </w:r>
    </w:p>
    <w:p w14:paraId="79A95A17" w14:textId="77777777" w:rsidR="008E4920" w:rsidRPr="008E4920" w:rsidRDefault="008E4920" w:rsidP="008E492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Enterprise Sample Topology for SD-Access</w:t>
      </w:r>
    </w:p>
    <w:p w14:paraId="70F20D07" w14:textId="77777777" w:rsidR="008E4920" w:rsidRPr="008E4920" w:rsidRDefault="008E4920" w:rsidP="008E492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Role of Border Nodes</w:t>
      </w:r>
    </w:p>
    <w:p w14:paraId="10EABC4F" w14:textId="77777777" w:rsidR="008E4920" w:rsidRPr="008E4920" w:rsidRDefault="008E4920" w:rsidP="008E492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Types of Border Nodes</w:t>
      </w:r>
    </w:p>
    <w:p w14:paraId="1846D26E" w14:textId="77777777" w:rsidR="008E4920" w:rsidRPr="008E4920" w:rsidRDefault="008E4920" w:rsidP="008E4920">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Border</w:t>
      </w:r>
    </w:p>
    <w:p w14:paraId="7003947C" w14:textId="77777777" w:rsidR="008E4920" w:rsidRPr="008E4920" w:rsidRDefault="008E4920" w:rsidP="008E4920">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Default Border</w:t>
      </w:r>
    </w:p>
    <w:p w14:paraId="546440AC" w14:textId="77777777" w:rsidR="008E4920" w:rsidRPr="008E4920" w:rsidRDefault="008E4920" w:rsidP="008E492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Single Border vs. Multiple Border Designs</w:t>
      </w:r>
    </w:p>
    <w:p w14:paraId="2511E86B" w14:textId="77777777" w:rsidR="008E4920" w:rsidRPr="008E4920" w:rsidRDefault="008E4920" w:rsidP="008E492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Collocated Border and Control Plane Nodes</w:t>
      </w:r>
    </w:p>
    <w:p w14:paraId="3B0E13DC" w14:textId="77777777" w:rsidR="008E4920" w:rsidRPr="008E4920" w:rsidRDefault="008E4920" w:rsidP="008E492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Distributed (separated) Border and Control Plane Nodes</w:t>
      </w:r>
    </w:p>
    <w:p w14:paraId="261CA13C"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Module 6: Implementing WLAN in SD-Access Solution</w:t>
      </w:r>
    </w:p>
    <w:p w14:paraId="33624B1F" w14:textId="77777777" w:rsidR="008E4920" w:rsidRPr="008E4920" w:rsidRDefault="008E4920" w:rsidP="008E492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WLAN Integration Strategies in SD-Access Fabric</w:t>
      </w:r>
    </w:p>
    <w:p w14:paraId="5CE8B34F" w14:textId="77777777" w:rsidR="008E4920" w:rsidRPr="008E4920" w:rsidRDefault="008E4920" w:rsidP="008E492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Fabric CUWN</w:t>
      </w:r>
    </w:p>
    <w:p w14:paraId="6633CFBD" w14:textId="77777777" w:rsidR="008E4920" w:rsidRPr="008E4920" w:rsidRDefault="008E4920" w:rsidP="008E492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SD-Access Wireless (Fabric enabled WLC and AP)</w:t>
      </w:r>
    </w:p>
    <w:p w14:paraId="6CB57108" w14:textId="77777777" w:rsidR="008E4920" w:rsidRPr="008E4920" w:rsidRDefault="008E4920" w:rsidP="008E492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SD-Access Wireless Architecture</w:t>
      </w:r>
    </w:p>
    <w:p w14:paraId="07BE24EA" w14:textId="77777777" w:rsidR="008E4920" w:rsidRPr="008E4920" w:rsidRDefault="008E4920" w:rsidP="008E492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Control Plane: LISP and WLC</w:t>
      </w:r>
    </w:p>
    <w:p w14:paraId="249AD2CA" w14:textId="77777777" w:rsidR="008E4920" w:rsidRPr="008E4920" w:rsidRDefault="008E4920" w:rsidP="008E492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Data Plane: VXLAN</w:t>
      </w:r>
    </w:p>
    <w:p w14:paraId="6295688C" w14:textId="77777777" w:rsidR="008E4920" w:rsidRPr="008E4920" w:rsidRDefault="008E4920" w:rsidP="008E492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Policy Plane and Segmentation: VN and SGT</w:t>
      </w:r>
    </w:p>
    <w:p w14:paraId="18D8A28C" w14:textId="77777777" w:rsidR="008E4920" w:rsidRPr="008E4920" w:rsidRDefault="008E4920" w:rsidP="008E492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Sample Design for SD-Access Wireless</w:t>
      </w:r>
    </w:p>
    <w:p w14:paraId="49E0869D" w14:textId="77777777" w:rsidR="008E4920" w:rsidRPr="008E4920" w:rsidRDefault="008E4920" w:rsidP="008E4920">
      <w:pPr>
        <w:shd w:val="clear" w:color="auto" w:fill="FFFFFF"/>
        <w:spacing w:after="150" w:line="240" w:lineRule="auto"/>
        <w:rPr>
          <w:rFonts w:eastAsia="Times New Roman" w:cstheme="minorHAnsi"/>
          <w:b/>
          <w:sz w:val="24"/>
          <w:szCs w:val="24"/>
        </w:rPr>
      </w:pPr>
      <w:r w:rsidRPr="008E4920">
        <w:rPr>
          <w:rFonts w:eastAsia="Times New Roman" w:cstheme="minorHAnsi"/>
          <w:b/>
          <w:sz w:val="24"/>
          <w:szCs w:val="24"/>
        </w:rPr>
        <w:lastRenderedPageBreak/>
        <w:t>Lab Outline</w:t>
      </w:r>
    </w:p>
    <w:p w14:paraId="4598FFE3"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ISE basic setup and Navigating GUI</w:t>
      </w:r>
    </w:p>
    <w:p w14:paraId="199D92EA"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 xml:space="preserve">Configuring </w:t>
      </w:r>
      <w:proofErr w:type="spellStart"/>
      <w:r w:rsidRPr="008E4920">
        <w:rPr>
          <w:rFonts w:eastAsia="Times New Roman" w:cstheme="minorHAnsi"/>
          <w:sz w:val="24"/>
          <w:szCs w:val="24"/>
        </w:rPr>
        <w:t>TrustSec</w:t>
      </w:r>
      <w:proofErr w:type="spellEnd"/>
      <w:r w:rsidRPr="008E4920">
        <w:rPr>
          <w:rFonts w:eastAsia="Times New Roman" w:cstheme="minorHAnsi"/>
          <w:sz w:val="24"/>
          <w:szCs w:val="24"/>
        </w:rPr>
        <w:t xml:space="preserve"> in ISE</w:t>
      </w:r>
    </w:p>
    <w:p w14:paraId="4D19E09E"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Connecting and getting familiar with DNA Center GUI</w:t>
      </w:r>
    </w:p>
    <w:p w14:paraId="74CADD6B"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Performing SD-Access Design Step in DNA Center</w:t>
      </w:r>
    </w:p>
    <w:p w14:paraId="259D51C7"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Integrating ISE and DNA Center for Policy Deployment and Enforcement</w:t>
      </w:r>
    </w:p>
    <w:p w14:paraId="1F56F52B"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Performing SD-Access Policy Step in DNA Center and ISE</w:t>
      </w:r>
    </w:p>
    <w:p w14:paraId="66083D19"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Performing SD-Access Provision Step in DNA Center</w:t>
      </w:r>
    </w:p>
    <w:p w14:paraId="651CD70D"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Performing SD-Access Assurance Step in DNA Center</w:t>
      </w:r>
    </w:p>
    <w:p w14:paraId="1E72E7F0"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Integrating WLAN services through SD-Wireless architecture</w:t>
      </w:r>
    </w:p>
    <w:p w14:paraId="3938B057"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Integrate ISE with Active Directory</w:t>
      </w:r>
    </w:p>
    <w:p w14:paraId="4ED1BE64" w14:textId="77777777" w:rsidR="008E4920" w:rsidRPr="008E4920" w:rsidRDefault="008E4920" w:rsidP="008E492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Achieving External Connectivity to remote locations through Border Node</w:t>
      </w:r>
    </w:p>
    <w:p w14:paraId="5F81D26D" w14:textId="77777777" w:rsidR="008E4920" w:rsidRPr="008E4920" w:rsidRDefault="008E4920" w:rsidP="008E4920">
      <w:pPr>
        <w:shd w:val="clear" w:color="auto" w:fill="F5F5F5"/>
        <w:spacing w:after="0" w:line="240" w:lineRule="auto"/>
        <w:rPr>
          <w:rFonts w:eastAsia="Times New Roman" w:cstheme="minorHAnsi"/>
          <w:sz w:val="24"/>
          <w:szCs w:val="24"/>
        </w:rPr>
      </w:pPr>
      <w:hyperlink r:id="rId6" w:anchor="collapseThree" w:history="1">
        <w:r w:rsidRPr="008E4920">
          <w:rPr>
            <w:rFonts w:eastAsia="Times New Roman" w:cstheme="minorHAnsi"/>
            <w:b/>
            <w:bCs/>
            <w:sz w:val="24"/>
            <w:szCs w:val="24"/>
          </w:rPr>
          <w:t>Who Should Attend</w:t>
        </w:r>
      </w:hyperlink>
    </w:p>
    <w:p w14:paraId="1272801C" w14:textId="77777777" w:rsidR="008E4920" w:rsidRPr="008E4920" w:rsidRDefault="008E4920" w:rsidP="008E4920">
      <w:pPr>
        <w:shd w:val="clear" w:color="auto" w:fill="FFFFFF"/>
        <w:spacing w:after="150" w:line="240" w:lineRule="auto"/>
        <w:rPr>
          <w:rFonts w:eastAsia="Times New Roman" w:cstheme="minorHAnsi"/>
          <w:sz w:val="24"/>
          <w:szCs w:val="24"/>
        </w:rPr>
      </w:pPr>
      <w:r w:rsidRPr="008E4920">
        <w:rPr>
          <w:rFonts w:eastAsia="Times New Roman" w:cstheme="minorHAnsi"/>
          <w:sz w:val="24"/>
          <w:szCs w:val="24"/>
        </w:rPr>
        <w:t>The primary audience for this course is as follows:</w:t>
      </w:r>
    </w:p>
    <w:p w14:paraId="4DA963D9" w14:textId="77777777" w:rsidR="008E4920" w:rsidRPr="008E4920" w:rsidRDefault="008E4920" w:rsidP="008E492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Anyone interested in knowing about SD-Access</w:t>
      </w:r>
    </w:p>
    <w:p w14:paraId="76686614" w14:textId="77777777" w:rsidR="008E4920" w:rsidRPr="008E4920" w:rsidRDefault="008E4920" w:rsidP="008E492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Personnel involved in SD-Access Design and Implementation</w:t>
      </w:r>
    </w:p>
    <w:p w14:paraId="1E20FCD6" w14:textId="77777777" w:rsidR="008E4920" w:rsidRPr="008E4920" w:rsidRDefault="008E4920" w:rsidP="008E492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E4920">
        <w:rPr>
          <w:rFonts w:eastAsia="Times New Roman" w:cstheme="minorHAnsi"/>
          <w:sz w:val="24"/>
          <w:szCs w:val="24"/>
        </w:rPr>
        <w:t>Network Operations team with SD-Access solution</w:t>
      </w:r>
    </w:p>
    <w:p w14:paraId="22E9AB6B" w14:textId="77777777" w:rsidR="000175E8" w:rsidRPr="008E4920" w:rsidRDefault="004606C0">
      <w:pPr>
        <w:rPr>
          <w:rFonts w:cstheme="minorHAnsi"/>
          <w:sz w:val="24"/>
          <w:szCs w:val="24"/>
        </w:rPr>
      </w:pPr>
    </w:p>
    <w:p w14:paraId="05C9976B" w14:textId="77777777" w:rsidR="008E4920" w:rsidRPr="008E4920" w:rsidRDefault="008E4920">
      <w:pPr>
        <w:rPr>
          <w:rFonts w:cstheme="minorHAnsi"/>
          <w:sz w:val="24"/>
          <w:szCs w:val="24"/>
        </w:rPr>
      </w:pPr>
    </w:p>
    <w:sectPr w:rsidR="008E4920" w:rsidRPr="008E4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39BA"/>
    <w:multiLevelType w:val="multilevel"/>
    <w:tmpl w:val="B96C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E7CC7"/>
    <w:multiLevelType w:val="multilevel"/>
    <w:tmpl w:val="5374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65D0D"/>
    <w:multiLevelType w:val="multilevel"/>
    <w:tmpl w:val="1C8EB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62331"/>
    <w:multiLevelType w:val="multilevel"/>
    <w:tmpl w:val="7D70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7628E"/>
    <w:multiLevelType w:val="multilevel"/>
    <w:tmpl w:val="6576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A529A"/>
    <w:multiLevelType w:val="multilevel"/>
    <w:tmpl w:val="446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F39C1"/>
    <w:multiLevelType w:val="multilevel"/>
    <w:tmpl w:val="B6F66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317D5"/>
    <w:multiLevelType w:val="multilevel"/>
    <w:tmpl w:val="0D24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B636C"/>
    <w:multiLevelType w:val="multilevel"/>
    <w:tmpl w:val="FD4C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47768"/>
    <w:multiLevelType w:val="multilevel"/>
    <w:tmpl w:val="3378C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20"/>
    <w:rsid w:val="004606C0"/>
    <w:rsid w:val="007B4A92"/>
    <w:rsid w:val="008E4920"/>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0E23"/>
  <w15:chartTrackingRefBased/>
  <w15:docId w15:val="{C674CA2F-D99F-429B-871B-BDFCF13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49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E49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92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E492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E49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920"/>
    <w:rPr>
      <w:b/>
      <w:bCs/>
    </w:rPr>
  </w:style>
  <w:style w:type="paragraph" w:styleId="z-TopofForm">
    <w:name w:val="HTML Top of Form"/>
    <w:basedOn w:val="Normal"/>
    <w:next w:val="Normal"/>
    <w:link w:val="z-TopofFormChar"/>
    <w:hidden/>
    <w:uiPriority w:val="99"/>
    <w:semiHidden/>
    <w:unhideWhenUsed/>
    <w:rsid w:val="008E49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4920"/>
    <w:rPr>
      <w:rFonts w:ascii="Arial" w:eastAsia="Times New Roman" w:hAnsi="Arial" w:cs="Arial"/>
      <w:vanish/>
      <w:sz w:val="16"/>
      <w:szCs w:val="16"/>
    </w:rPr>
  </w:style>
  <w:style w:type="character" w:customStyle="1" w:styleId="text-cart">
    <w:name w:val="text-cart"/>
    <w:basedOn w:val="DefaultParagraphFont"/>
    <w:rsid w:val="008E4920"/>
  </w:style>
  <w:style w:type="paragraph" w:styleId="z-BottomofForm">
    <w:name w:val="HTML Bottom of Form"/>
    <w:basedOn w:val="Normal"/>
    <w:next w:val="Normal"/>
    <w:link w:val="z-BottomofFormChar"/>
    <w:hidden/>
    <w:uiPriority w:val="99"/>
    <w:semiHidden/>
    <w:unhideWhenUsed/>
    <w:rsid w:val="008E492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4920"/>
    <w:rPr>
      <w:rFonts w:ascii="Arial" w:eastAsia="Times New Roman" w:hAnsi="Arial" w:cs="Arial"/>
      <w:vanish/>
      <w:sz w:val="16"/>
      <w:szCs w:val="16"/>
    </w:rPr>
  </w:style>
  <w:style w:type="character" w:styleId="Hyperlink">
    <w:name w:val="Hyperlink"/>
    <w:basedOn w:val="DefaultParagraphFont"/>
    <w:uiPriority w:val="99"/>
    <w:semiHidden/>
    <w:unhideWhenUsed/>
    <w:rsid w:val="008E4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3864">
      <w:bodyDiv w:val="1"/>
      <w:marLeft w:val="0"/>
      <w:marRight w:val="0"/>
      <w:marTop w:val="0"/>
      <w:marBottom w:val="0"/>
      <w:divBdr>
        <w:top w:val="none" w:sz="0" w:space="0" w:color="auto"/>
        <w:left w:val="none" w:sz="0" w:space="0" w:color="auto"/>
        <w:bottom w:val="none" w:sz="0" w:space="0" w:color="auto"/>
        <w:right w:val="none" w:sz="0" w:space="0" w:color="auto"/>
      </w:divBdr>
      <w:divsChild>
        <w:div w:id="1689528142">
          <w:marLeft w:val="0"/>
          <w:marRight w:val="0"/>
          <w:marTop w:val="0"/>
          <w:marBottom w:val="300"/>
          <w:divBdr>
            <w:top w:val="single" w:sz="6" w:space="0" w:color="DDDDDD"/>
            <w:left w:val="single" w:sz="6" w:space="0" w:color="DDDDDD"/>
            <w:bottom w:val="single" w:sz="6" w:space="0" w:color="DDDDDD"/>
            <w:right w:val="single" w:sz="6" w:space="0" w:color="DDDDDD"/>
          </w:divBdr>
          <w:divsChild>
            <w:div w:id="321859163">
              <w:marLeft w:val="0"/>
              <w:marRight w:val="0"/>
              <w:marTop w:val="0"/>
              <w:marBottom w:val="0"/>
              <w:divBdr>
                <w:top w:val="none" w:sz="0" w:space="0" w:color="auto"/>
                <w:left w:val="none" w:sz="0" w:space="0" w:color="auto"/>
                <w:bottom w:val="none" w:sz="0" w:space="0" w:color="auto"/>
                <w:right w:val="none" w:sz="0" w:space="0" w:color="auto"/>
              </w:divBdr>
            </w:div>
          </w:divsChild>
        </w:div>
        <w:div w:id="969942875">
          <w:marLeft w:val="-225"/>
          <w:marRight w:val="-225"/>
          <w:marTop w:val="0"/>
          <w:marBottom w:val="0"/>
          <w:divBdr>
            <w:top w:val="none" w:sz="0" w:space="0" w:color="auto"/>
            <w:left w:val="none" w:sz="0" w:space="0" w:color="auto"/>
            <w:bottom w:val="none" w:sz="0" w:space="0" w:color="auto"/>
            <w:right w:val="none" w:sz="0" w:space="0" w:color="auto"/>
          </w:divBdr>
          <w:divsChild>
            <w:div w:id="2023701543">
              <w:marLeft w:val="0"/>
              <w:marRight w:val="0"/>
              <w:marTop w:val="0"/>
              <w:marBottom w:val="0"/>
              <w:divBdr>
                <w:top w:val="none" w:sz="0" w:space="0" w:color="auto"/>
                <w:left w:val="none" w:sz="0" w:space="0" w:color="auto"/>
                <w:bottom w:val="none" w:sz="0" w:space="0" w:color="auto"/>
                <w:right w:val="none" w:sz="0" w:space="0" w:color="auto"/>
              </w:divBdr>
              <w:divsChild>
                <w:div w:id="1072851411">
                  <w:marLeft w:val="0"/>
                  <w:marRight w:val="0"/>
                  <w:marTop w:val="0"/>
                  <w:marBottom w:val="0"/>
                  <w:divBdr>
                    <w:top w:val="none" w:sz="0" w:space="0" w:color="auto"/>
                    <w:left w:val="none" w:sz="0" w:space="0" w:color="auto"/>
                    <w:bottom w:val="none" w:sz="0" w:space="0" w:color="auto"/>
                    <w:right w:val="none" w:sz="0" w:space="0" w:color="auto"/>
                  </w:divBdr>
                  <w:divsChild>
                    <w:div w:id="476265277">
                      <w:marLeft w:val="0"/>
                      <w:marRight w:val="0"/>
                      <w:marTop w:val="0"/>
                      <w:marBottom w:val="300"/>
                      <w:divBdr>
                        <w:top w:val="single" w:sz="6" w:space="0" w:color="DDDDDD"/>
                        <w:left w:val="single" w:sz="6" w:space="0" w:color="DDDDDD"/>
                        <w:bottom w:val="single" w:sz="6" w:space="0" w:color="DDDDDD"/>
                        <w:right w:val="single" w:sz="6" w:space="0" w:color="DDDDDD"/>
                      </w:divBdr>
                      <w:divsChild>
                        <w:div w:id="1735272230">
                          <w:marLeft w:val="0"/>
                          <w:marRight w:val="0"/>
                          <w:marTop w:val="0"/>
                          <w:marBottom w:val="0"/>
                          <w:divBdr>
                            <w:top w:val="none" w:sz="0" w:space="8" w:color="DDDDDD"/>
                            <w:left w:val="none" w:sz="0" w:space="11" w:color="DDDDDD"/>
                            <w:bottom w:val="single" w:sz="6" w:space="8" w:color="DDDDDD"/>
                            <w:right w:val="none" w:sz="0" w:space="11" w:color="DDDDDD"/>
                          </w:divBdr>
                        </w:div>
                        <w:div w:id="671375975">
                          <w:marLeft w:val="0"/>
                          <w:marRight w:val="0"/>
                          <w:marTop w:val="0"/>
                          <w:marBottom w:val="0"/>
                          <w:divBdr>
                            <w:top w:val="single" w:sz="6" w:space="0" w:color="DDDDDD"/>
                            <w:left w:val="none" w:sz="0" w:space="0" w:color="auto"/>
                            <w:bottom w:val="none" w:sz="0" w:space="0" w:color="auto"/>
                            <w:right w:val="none" w:sz="0" w:space="0" w:color="auto"/>
                          </w:divBdr>
                          <w:divsChild>
                            <w:div w:id="2028868427">
                              <w:marLeft w:val="0"/>
                              <w:marRight w:val="0"/>
                              <w:marTop w:val="0"/>
                              <w:marBottom w:val="0"/>
                              <w:divBdr>
                                <w:top w:val="none" w:sz="0" w:space="0" w:color="auto"/>
                                <w:left w:val="none" w:sz="0" w:space="0" w:color="auto"/>
                                <w:bottom w:val="none" w:sz="0" w:space="0" w:color="auto"/>
                                <w:right w:val="none" w:sz="0" w:space="0" w:color="auto"/>
                              </w:divBdr>
                            </w:div>
                            <w:div w:id="768812721">
                              <w:marLeft w:val="0"/>
                              <w:marRight w:val="0"/>
                              <w:marTop w:val="0"/>
                              <w:marBottom w:val="0"/>
                              <w:divBdr>
                                <w:top w:val="none" w:sz="0" w:space="0" w:color="auto"/>
                                <w:left w:val="none" w:sz="0" w:space="0" w:color="auto"/>
                                <w:bottom w:val="none" w:sz="0" w:space="0" w:color="auto"/>
                                <w:right w:val="none" w:sz="0" w:space="0" w:color="auto"/>
                              </w:divBdr>
                            </w:div>
                            <w:div w:id="1604653708">
                              <w:marLeft w:val="0"/>
                              <w:marRight w:val="0"/>
                              <w:marTop w:val="0"/>
                              <w:marBottom w:val="0"/>
                              <w:divBdr>
                                <w:top w:val="none" w:sz="0" w:space="0" w:color="auto"/>
                                <w:left w:val="none" w:sz="0" w:space="0" w:color="auto"/>
                                <w:bottom w:val="none" w:sz="0" w:space="0" w:color="auto"/>
                                <w:right w:val="none" w:sz="0" w:space="0" w:color="auto"/>
                              </w:divBdr>
                            </w:div>
                            <w:div w:id="185025447">
                              <w:marLeft w:val="0"/>
                              <w:marRight w:val="0"/>
                              <w:marTop w:val="0"/>
                              <w:marBottom w:val="0"/>
                              <w:divBdr>
                                <w:top w:val="none" w:sz="0" w:space="0" w:color="auto"/>
                                <w:left w:val="none" w:sz="0" w:space="0" w:color="auto"/>
                                <w:bottom w:val="none" w:sz="0" w:space="0" w:color="auto"/>
                                <w:right w:val="none" w:sz="0" w:space="0" w:color="auto"/>
                              </w:divBdr>
                            </w:div>
                            <w:div w:id="184445332">
                              <w:marLeft w:val="0"/>
                              <w:marRight w:val="0"/>
                              <w:marTop w:val="0"/>
                              <w:marBottom w:val="0"/>
                              <w:divBdr>
                                <w:top w:val="none" w:sz="0" w:space="0" w:color="auto"/>
                                <w:left w:val="none" w:sz="0" w:space="0" w:color="auto"/>
                                <w:bottom w:val="none" w:sz="0" w:space="0" w:color="auto"/>
                                <w:right w:val="none" w:sz="0" w:space="0" w:color="auto"/>
                              </w:divBdr>
                            </w:div>
                            <w:div w:id="1768767067">
                              <w:marLeft w:val="0"/>
                              <w:marRight w:val="0"/>
                              <w:marTop w:val="0"/>
                              <w:marBottom w:val="0"/>
                              <w:divBdr>
                                <w:top w:val="none" w:sz="0" w:space="0" w:color="auto"/>
                                <w:left w:val="none" w:sz="0" w:space="0" w:color="auto"/>
                                <w:bottom w:val="none" w:sz="0" w:space="0" w:color="auto"/>
                                <w:right w:val="none" w:sz="0" w:space="0" w:color="auto"/>
                              </w:divBdr>
                            </w:div>
                            <w:div w:id="13358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947145">
          <w:marLeft w:val="0"/>
          <w:marRight w:val="0"/>
          <w:marTop w:val="0"/>
          <w:marBottom w:val="300"/>
          <w:divBdr>
            <w:top w:val="none" w:sz="0" w:space="0" w:color="auto"/>
            <w:left w:val="none" w:sz="0" w:space="0" w:color="auto"/>
            <w:bottom w:val="none" w:sz="0" w:space="0" w:color="auto"/>
            <w:right w:val="none" w:sz="0" w:space="0" w:color="auto"/>
          </w:divBdr>
          <w:divsChild>
            <w:div w:id="849293955">
              <w:marLeft w:val="0"/>
              <w:marRight w:val="0"/>
              <w:marTop w:val="0"/>
              <w:marBottom w:val="0"/>
              <w:divBdr>
                <w:top w:val="single" w:sz="6" w:space="0" w:color="DDDDDD"/>
                <w:left w:val="single" w:sz="6" w:space="0" w:color="DDDDDD"/>
                <w:bottom w:val="single" w:sz="6" w:space="0" w:color="DDDDDD"/>
                <w:right w:val="single" w:sz="6" w:space="0" w:color="DDDDDD"/>
              </w:divBdr>
              <w:divsChild>
                <w:div w:id="1552574788">
                  <w:marLeft w:val="0"/>
                  <w:marRight w:val="0"/>
                  <w:marTop w:val="0"/>
                  <w:marBottom w:val="0"/>
                  <w:divBdr>
                    <w:top w:val="none" w:sz="0" w:space="8" w:color="DDDDDD"/>
                    <w:left w:val="none" w:sz="0" w:space="11" w:color="DDDDDD"/>
                    <w:bottom w:val="none" w:sz="0" w:space="0" w:color="auto"/>
                    <w:right w:val="none" w:sz="0" w:space="11" w:color="DDDDDD"/>
                  </w:divBdr>
                </w:div>
                <w:div w:id="316961498">
                  <w:marLeft w:val="0"/>
                  <w:marRight w:val="0"/>
                  <w:marTop w:val="0"/>
                  <w:marBottom w:val="0"/>
                  <w:divBdr>
                    <w:top w:val="none" w:sz="0" w:space="0" w:color="auto"/>
                    <w:left w:val="none" w:sz="0" w:space="0" w:color="auto"/>
                    <w:bottom w:val="none" w:sz="0" w:space="0" w:color="auto"/>
                    <w:right w:val="none" w:sz="0" w:space="0" w:color="auto"/>
                  </w:divBdr>
                  <w:divsChild>
                    <w:div w:id="125543203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147742976">
              <w:marLeft w:val="0"/>
              <w:marRight w:val="0"/>
              <w:marTop w:val="75"/>
              <w:marBottom w:val="0"/>
              <w:divBdr>
                <w:top w:val="single" w:sz="6" w:space="0" w:color="DDDDDD"/>
                <w:left w:val="single" w:sz="6" w:space="0" w:color="DDDDDD"/>
                <w:bottom w:val="single" w:sz="6" w:space="0" w:color="DDDDDD"/>
                <w:right w:val="single" w:sz="6" w:space="0" w:color="DDDDDD"/>
              </w:divBdr>
              <w:divsChild>
                <w:div w:id="1514149882">
                  <w:marLeft w:val="0"/>
                  <w:marRight w:val="0"/>
                  <w:marTop w:val="0"/>
                  <w:marBottom w:val="0"/>
                  <w:divBdr>
                    <w:top w:val="none" w:sz="0" w:space="8" w:color="DDDDDD"/>
                    <w:left w:val="none" w:sz="0" w:space="11" w:color="DDDDDD"/>
                    <w:bottom w:val="none" w:sz="0" w:space="0" w:color="auto"/>
                    <w:right w:val="none" w:sz="0" w:space="11" w:color="DDDDDD"/>
                  </w:divBdr>
                </w:div>
                <w:div w:id="1440485189">
                  <w:marLeft w:val="0"/>
                  <w:marRight w:val="0"/>
                  <w:marTop w:val="0"/>
                  <w:marBottom w:val="0"/>
                  <w:divBdr>
                    <w:top w:val="none" w:sz="0" w:space="0" w:color="auto"/>
                    <w:left w:val="none" w:sz="0" w:space="0" w:color="auto"/>
                    <w:bottom w:val="none" w:sz="0" w:space="0" w:color="auto"/>
                    <w:right w:val="none" w:sz="0" w:space="0" w:color="auto"/>
                  </w:divBdr>
                  <w:divsChild>
                    <w:div w:id="102112897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36594794">
              <w:marLeft w:val="0"/>
              <w:marRight w:val="0"/>
              <w:marTop w:val="75"/>
              <w:marBottom w:val="0"/>
              <w:divBdr>
                <w:top w:val="single" w:sz="6" w:space="0" w:color="DDDDDD"/>
                <w:left w:val="single" w:sz="6" w:space="0" w:color="DDDDDD"/>
                <w:bottom w:val="single" w:sz="6" w:space="0" w:color="DDDDDD"/>
                <w:right w:val="single" w:sz="6" w:space="0" w:color="DDDDDD"/>
              </w:divBdr>
              <w:divsChild>
                <w:div w:id="694428924">
                  <w:marLeft w:val="0"/>
                  <w:marRight w:val="0"/>
                  <w:marTop w:val="0"/>
                  <w:marBottom w:val="0"/>
                  <w:divBdr>
                    <w:top w:val="none" w:sz="0" w:space="8" w:color="DDDDDD"/>
                    <w:left w:val="none" w:sz="0" w:space="11" w:color="DDDDDD"/>
                    <w:bottom w:val="none" w:sz="0" w:space="0" w:color="auto"/>
                    <w:right w:val="none" w:sz="0" w:space="11" w:color="DDDDDD"/>
                  </w:divBdr>
                </w:div>
                <w:div w:id="807430718">
                  <w:marLeft w:val="0"/>
                  <w:marRight w:val="0"/>
                  <w:marTop w:val="0"/>
                  <w:marBottom w:val="0"/>
                  <w:divBdr>
                    <w:top w:val="none" w:sz="0" w:space="0" w:color="auto"/>
                    <w:left w:val="none" w:sz="0" w:space="0" w:color="auto"/>
                    <w:bottom w:val="none" w:sz="0" w:space="0" w:color="auto"/>
                    <w:right w:val="none" w:sz="0" w:space="0" w:color="auto"/>
                  </w:divBdr>
                  <w:divsChild>
                    <w:div w:id="58880634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daise" TargetMode="External"/><Relationship Id="rId5" Type="http://schemas.openxmlformats.org/officeDocument/2006/relationships/hyperlink" Target="https://www.nterone.com/training/cisco/courses/sda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2019-05-30T23:35:00Z</dcterms:created>
  <dcterms:modified xsi:type="dcterms:W3CDTF">2019-05-30T23:35:00Z</dcterms:modified>
</cp:coreProperties>
</file>