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2CBC" w14:textId="3CFB4BBB" w:rsidR="006828C4" w:rsidRPr="006828C4" w:rsidRDefault="006828C4" w:rsidP="006828C4">
      <w:pPr>
        <w:shd w:val="clear" w:color="auto" w:fill="FFFFFF"/>
        <w:spacing w:after="150" w:line="240" w:lineRule="auto"/>
        <w:outlineLvl w:val="0"/>
        <w:rPr>
          <w:rFonts w:eastAsia="Times New Roman" w:cstheme="minorHAnsi"/>
          <w:b/>
          <w:bCs/>
          <w:sz w:val="28"/>
          <w:szCs w:val="28"/>
        </w:rPr>
      </w:pPr>
      <w:bookmarkStart w:id="0" w:name="_GoBack"/>
      <w:r w:rsidRPr="006828C4">
        <w:rPr>
          <w:rFonts w:eastAsia="Times New Roman" w:cstheme="minorHAnsi"/>
          <w:b/>
          <w:bCs/>
          <w:kern w:val="36"/>
          <w:sz w:val="28"/>
          <w:szCs w:val="28"/>
        </w:rPr>
        <w:t xml:space="preserve">SESA - </w:t>
      </w:r>
      <w:r w:rsidRPr="006828C4">
        <w:rPr>
          <w:rFonts w:eastAsia="Times New Roman" w:cstheme="minorHAnsi"/>
          <w:b/>
          <w:bCs/>
          <w:sz w:val="28"/>
          <w:szCs w:val="28"/>
        </w:rPr>
        <w:t xml:space="preserve">Securing Email with Cisco Email Security Appliance </w:t>
      </w:r>
    </w:p>
    <w:bookmarkEnd w:id="0"/>
    <w:p w14:paraId="0F9521B3" w14:textId="052B0BAA" w:rsidR="006828C4" w:rsidRPr="006828C4" w:rsidRDefault="006828C4" w:rsidP="006828C4">
      <w:pPr>
        <w:shd w:val="clear" w:color="auto" w:fill="FFFFFF"/>
        <w:spacing w:after="150" w:line="240" w:lineRule="auto"/>
        <w:outlineLvl w:val="0"/>
        <w:rPr>
          <w:rFonts w:eastAsia="Times New Roman" w:cstheme="minorHAnsi"/>
          <w:b/>
          <w:bCs/>
          <w:kern w:val="36"/>
          <w:sz w:val="24"/>
          <w:szCs w:val="24"/>
        </w:rPr>
      </w:pPr>
      <w:r w:rsidRPr="006828C4">
        <w:rPr>
          <w:rFonts w:eastAsia="Times New Roman" w:cstheme="minorHAnsi"/>
          <w:b/>
          <w:bCs/>
          <w:sz w:val="24"/>
          <w:szCs w:val="24"/>
        </w:rPr>
        <w:t>3 Day</w:t>
      </w:r>
    </w:p>
    <w:p w14:paraId="4D0BFF96" w14:textId="77777777" w:rsidR="006828C4" w:rsidRPr="006828C4" w:rsidRDefault="006828C4" w:rsidP="006828C4">
      <w:pPr>
        <w:shd w:val="clear" w:color="auto" w:fill="FFFFFF"/>
        <w:spacing w:line="240" w:lineRule="auto"/>
        <w:rPr>
          <w:rFonts w:eastAsia="Times New Roman" w:cstheme="minorHAnsi"/>
          <w:sz w:val="24"/>
          <w:szCs w:val="24"/>
        </w:rPr>
      </w:pPr>
      <w:r w:rsidRPr="006828C4">
        <w:rPr>
          <w:rFonts w:eastAsia="Times New Roman" w:cstheme="minorHAnsi"/>
          <w:sz w:val="24"/>
          <w:szCs w:val="24"/>
        </w:rPr>
        <w:t>Securing Email with Cisco Email Security Appliance (SESA) combines Parts 1 and 2 (SESA1, SESA2) into a single, three-day course. Students who take this SESA training learn to use Cisco Email Security Appliances (ESAs) to manage and troubleshoot email in their networks. Attendees of this SESA course receive in-depth instruction on popular features, emphasizing topics listed below, learn advanced Internet email concepts and receive an overview of how to customize configurations. SESA also teaches advanced configuration and operation of the Cisco ESA (Formerly Cisco IronPort Email Security Appliance). Extensive lab exercises provide critical hands-on experience with advanced features of the ESA. Learn more about Cisco Security training and recommended prerequisites below.</w:t>
      </w:r>
    </w:p>
    <w:p w14:paraId="4A69E215" w14:textId="77777777" w:rsidR="006828C4" w:rsidRPr="006828C4" w:rsidRDefault="006828C4" w:rsidP="006828C4">
      <w:pPr>
        <w:shd w:val="clear" w:color="auto" w:fill="FFFFFF"/>
        <w:spacing w:before="150" w:after="150" w:line="240" w:lineRule="auto"/>
        <w:outlineLvl w:val="3"/>
        <w:rPr>
          <w:rFonts w:eastAsia="Times New Roman" w:cstheme="minorHAnsi"/>
          <w:b/>
          <w:bCs/>
          <w:sz w:val="24"/>
          <w:szCs w:val="24"/>
        </w:rPr>
      </w:pPr>
      <w:r w:rsidRPr="006828C4">
        <w:rPr>
          <w:rFonts w:eastAsia="Times New Roman" w:cstheme="minorHAnsi"/>
          <w:b/>
          <w:bCs/>
          <w:sz w:val="24"/>
          <w:szCs w:val="24"/>
        </w:rPr>
        <w:t>Prerequisites</w:t>
      </w:r>
    </w:p>
    <w:p w14:paraId="5B131B3A" w14:textId="77777777" w:rsidR="006828C4" w:rsidRPr="006828C4" w:rsidRDefault="006828C4" w:rsidP="006828C4">
      <w:pPr>
        <w:shd w:val="clear" w:color="auto" w:fill="FFFFFF"/>
        <w:spacing w:after="150" w:line="240" w:lineRule="auto"/>
        <w:rPr>
          <w:rFonts w:eastAsia="Times New Roman" w:cstheme="minorHAnsi"/>
          <w:sz w:val="24"/>
          <w:szCs w:val="24"/>
        </w:rPr>
      </w:pPr>
      <w:r w:rsidRPr="006828C4">
        <w:rPr>
          <w:rFonts w:eastAsia="Times New Roman" w:cstheme="minorHAnsi"/>
          <w:sz w:val="24"/>
          <w:szCs w:val="24"/>
        </w:rPr>
        <w:t>The knowledge and skills that a learner should have before attending this course are as follows:</w:t>
      </w:r>
    </w:p>
    <w:p w14:paraId="07086F45" w14:textId="77777777" w:rsidR="006828C4" w:rsidRPr="006828C4" w:rsidRDefault="006828C4" w:rsidP="006828C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A moderate knowledge of TCP / IP fundamentals, including IP addressing and subnetting, static IP routing and DNS.</w:t>
      </w:r>
    </w:p>
    <w:p w14:paraId="69A14C75" w14:textId="77777777" w:rsidR="006828C4" w:rsidRPr="006828C4" w:rsidRDefault="006828C4" w:rsidP="006828C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Experience with Internet based messaging, including SMTP, Internet message formats, and MIME message format.</w:t>
      </w:r>
    </w:p>
    <w:p w14:paraId="6BFF0CA7" w14:textId="77777777" w:rsidR="006828C4" w:rsidRPr="006828C4" w:rsidRDefault="006828C4" w:rsidP="006828C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Familiarity with command line interface (CLI) and graphical user interface (GUI).</w:t>
      </w:r>
    </w:p>
    <w:p w14:paraId="32954EF1" w14:textId="77777777" w:rsidR="006828C4" w:rsidRPr="006828C4" w:rsidRDefault="006828C4" w:rsidP="006828C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Previous experience with email security would be helpful.</w:t>
      </w:r>
    </w:p>
    <w:p w14:paraId="25023929" w14:textId="77777777" w:rsidR="006828C4" w:rsidRPr="006828C4" w:rsidRDefault="006828C4" w:rsidP="006828C4">
      <w:pPr>
        <w:shd w:val="clear" w:color="auto" w:fill="FFFFFF"/>
        <w:spacing w:before="150" w:after="150" w:line="240" w:lineRule="auto"/>
        <w:outlineLvl w:val="3"/>
        <w:rPr>
          <w:rFonts w:eastAsia="Times New Roman" w:cstheme="minorHAnsi"/>
          <w:b/>
          <w:bCs/>
          <w:sz w:val="24"/>
          <w:szCs w:val="24"/>
        </w:rPr>
      </w:pPr>
      <w:r w:rsidRPr="006828C4">
        <w:rPr>
          <w:rFonts w:eastAsia="Times New Roman" w:cstheme="minorHAnsi"/>
          <w:b/>
          <w:bCs/>
          <w:sz w:val="24"/>
          <w:szCs w:val="24"/>
        </w:rPr>
        <w:t>Course Objectives</w:t>
      </w:r>
    </w:p>
    <w:p w14:paraId="6157A9EB" w14:textId="77777777" w:rsidR="006828C4" w:rsidRPr="006828C4" w:rsidRDefault="006828C4" w:rsidP="006828C4">
      <w:pPr>
        <w:shd w:val="clear" w:color="auto" w:fill="FFFFFF"/>
        <w:spacing w:after="150" w:line="240" w:lineRule="auto"/>
        <w:rPr>
          <w:rFonts w:eastAsia="Times New Roman" w:cstheme="minorHAnsi"/>
          <w:sz w:val="24"/>
          <w:szCs w:val="24"/>
        </w:rPr>
      </w:pPr>
      <w:r w:rsidRPr="006828C4">
        <w:rPr>
          <w:rFonts w:eastAsia="Times New Roman" w:cstheme="minorHAnsi"/>
          <w:sz w:val="24"/>
          <w:szCs w:val="24"/>
        </w:rPr>
        <w:t>Upon completing this course, the learner will be able to meet these overall objectives:</w:t>
      </w:r>
    </w:p>
    <w:p w14:paraId="7B1E75E8" w14:textId="77777777" w:rsidR="006828C4" w:rsidRPr="006828C4" w:rsidRDefault="006828C4" w:rsidP="006828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Creating and apply Data Loss Prevention (DLP) polices to outgoing email</w:t>
      </w:r>
    </w:p>
    <w:p w14:paraId="5A9E47CE" w14:textId="77777777" w:rsidR="006828C4" w:rsidRPr="006828C4" w:rsidRDefault="006828C4" w:rsidP="006828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Configuring Email Security Appliances to detect and handle unwanted spam and viruses</w:t>
      </w:r>
    </w:p>
    <w:p w14:paraId="053593DD" w14:textId="77777777" w:rsidR="006828C4" w:rsidRPr="006828C4" w:rsidRDefault="006828C4" w:rsidP="006828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Using Message Tracking and Reporting to document email traffic trends</w:t>
      </w:r>
    </w:p>
    <w:p w14:paraId="73763995" w14:textId="77777777" w:rsidR="006828C4" w:rsidRPr="006828C4" w:rsidRDefault="006828C4" w:rsidP="006828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Managing spam quarantines</w:t>
      </w:r>
    </w:p>
    <w:p w14:paraId="198C0117" w14:textId="77777777" w:rsidR="006828C4" w:rsidRPr="006828C4" w:rsidRDefault="006828C4" w:rsidP="006828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Using Cisco </w:t>
      </w:r>
      <w:proofErr w:type="gramStart"/>
      <w:r w:rsidRPr="006828C4">
        <w:rPr>
          <w:rFonts w:eastAsia="Times New Roman" w:cstheme="minorHAnsi"/>
          <w:sz w:val="24"/>
          <w:szCs w:val="24"/>
        </w:rPr>
        <w:t>reputation based</w:t>
      </w:r>
      <w:proofErr w:type="gramEnd"/>
      <w:r w:rsidRPr="006828C4">
        <w:rPr>
          <w:rFonts w:eastAsia="Times New Roman" w:cstheme="minorHAnsi"/>
          <w:sz w:val="24"/>
          <w:szCs w:val="24"/>
        </w:rPr>
        <w:t xml:space="preserve"> services, Sensor Base and Virus Outbreak Filters, to increase the security of an email network</w:t>
      </w:r>
    </w:p>
    <w:p w14:paraId="2B12A1DA" w14:textId="77777777" w:rsidR="006828C4" w:rsidRPr="006828C4" w:rsidRDefault="006828C4" w:rsidP="006828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Integrating an ESA with a directory server via LDAP</w:t>
      </w:r>
    </w:p>
    <w:p w14:paraId="04D80184" w14:textId="77777777" w:rsidR="006828C4" w:rsidRPr="006828C4" w:rsidRDefault="006828C4" w:rsidP="006828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Debugging LDAP integration issues</w:t>
      </w:r>
    </w:p>
    <w:p w14:paraId="6DBEC5D8" w14:textId="77777777" w:rsidR="006828C4" w:rsidRPr="006828C4" w:rsidRDefault="006828C4" w:rsidP="006828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Using message filters to redirect and modify messages</w:t>
      </w:r>
    </w:p>
    <w:p w14:paraId="4AB8E5B5" w14:textId="77777777" w:rsidR="006828C4" w:rsidRPr="006828C4" w:rsidRDefault="006828C4" w:rsidP="006828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Performing safe deployment and debugging of message filters</w:t>
      </w:r>
    </w:p>
    <w:p w14:paraId="32511C82" w14:textId="77777777" w:rsidR="006828C4" w:rsidRPr="006828C4" w:rsidRDefault="006828C4" w:rsidP="006828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Configuring TLS and Guaranteed Secure Delivery</w:t>
      </w:r>
    </w:p>
    <w:p w14:paraId="6CBF7334" w14:textId="77777777" w:rsidR="006828C4" w:rsidRPr="006828C4" w:rsidRDefault="006828C4" w:rsidP="006828C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Configuring Email Authentication with DKIM and SPF</w:t>
      </w:r>
    </w:p>
    <w:p w14:paraId="07B372C7" w14:textId="77777777" w:rsidR="006828C4" w:rsidRPr="006828C4" w:rsidRDefault="006828C4" w:rsidP="006828C4">
      <w:pPr>
        <w:shd w:val="clear" w:color="auto" w:fill="F5F5F5"/>
        <w:spacing w:after="0" w:line="240" w:lineRule="auto"/>
        <w:rPr>
          <w:rFonts w:eastAsia="Times New Roman" w:cstheme="minorHAnsi"/>
          <w:sz w:val="24"/>
          <w:szCs w:val="24"/>
        </w:rPr>
      </w:pPr>
      <w:hyperlink r:id="rId5" w:anchor="collapseTwo" w:history="1">
        <w:r w:rsidRPr="006828C4">
          <w:rPr>
            <w:rFonts w:eastAsia="Times New Roman" w:cstheme="minorHAnsi"/>
            <w:b/>
            <w:bCs/>
            <w:sz w:val="24"/>
            <w:szCs w:val="24"/>
          </w:rPr>
          <w:t>Course Outline</w:t>
        </w:r>
      </w:hyperlink>
    </w:p>
    <w:p w14:paraId="0A46EA87"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1: Introduction &amp; System Overview</w:t>
      </w:r>
    </w:p>
    <w:p w14:paraId="5D9FF34A" w14:textId="77777777" w:rsidR="006828C4" w:rsidRPr="006828C4" w:rsidRDefault="006828C4" w:rsidP="006828C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List IronPort Email Security Appliances</w:t>
      </w:r>
    </w:p>
    <w:p w14:paraId="5C454B34" w14:textId="77777777" w:rsidR="006828C4" w:rsidRPr="006828C4" w:rsidRDefault="006828C4" w:rsidP="006828C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lastRenderedPageBreak/>
        <w:t>Describe the ESA Hardware Options</w:t>
      </w:r>
    </w:p>
    <w:p w14:paraId="6962E440" w14:textId="77777777" w:rsidR="006828C4" w:rsidRPr="006828C4" w:rsidRDefault="006828C4" w:rsidP="006828C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Describe the Email Pipeline Filters</w:t>
      </w:r>
    </w:p>
    <w:p w14:paraId="11DB6DB4" w14:textId="77777777" w:rsidR="006828C4" w:rsidRPr="006828C4" w:rsidRDefault="006828C4" w:rsidP="006828C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List the ESA Feature Key Options</w:t>
      </w:r>
    </w:p>
    <w:p w14:paraId="2A0C4EEF" w14:textId="77777777" w:rsidR="006828C4" w:rsidRPr="006828C4" w:rsidRDefault="006828C4" w:rsidP="006828C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Describe the Operation of a Listener</w:t>
      </w:r>
    </w:p>
    <w:p w14:paraId="353CF7AC"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2: Tracking and Reporting Messages</w:t>
      </w:r>
    </w:p>
    <w:p w14:paraId="7EF65AF2" w14:textId="77777777" w:rsidR="006828C4" w:rsidRPr="006828C4" w:rsidRDefault="006828C4" w:rsidP="006828C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Perform a system installation of an M Series</w:t>
      </w:r>
    </w:p>
    <w:p w14:paraId="4C0BF178" w14:textId="77777777" w:rsidR="006828C4" w:rsidRPr="006828C4" w:rsidRDefault="006828C4" w:rsidP="006828C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Integrate the </w:t>
      </w:r>
      <w:proofErr w:type="gramStart"/>
      <w:r w:rsidRPr="006828C4">
        <w:rPr>
          <w:rFonts w:eastAsia="Times New Roman" w:cstheme="minorHAnsi"/>
          <w:sz w:val="24"/>
          <w:szCs w:val="24"/>
        </w:rPr>
        <w:t>M  Series</w:t>
      </w:r>
      <w:proofErr w:type="gramEnd"/>
      <w:r w:rsidRPr="006828C4">
        <w:rPr>
          <w:rFonts w:eastAsia="Times New Roman" w:cstheme="minorHAnsi"/>
          <w:sz w:val="24"/>
          <w:szCs w:val="24"/>
        </w:rPr>
        <w:t xml:space="preserve"> into the existing C Series lab.</w:t>
      </w:r>
    </w:p>
    <w:p w14:paraId="013B76AB" w14:textId="77777777" w:rsidR="006828C4" w:rsidRPr="006828C4" w:rsidRDefault="006828C4" w:rsidP="006828C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Use local and Centralized Message Tracking</w:t>
      </w:r>
    </w:p>
    <w:p w14:paraId="61442B14" w14:textId="77777777" w:rsidR="006828C4" w:rsidRPr="006828C4" w:rsidRDefault="006828C4" w:rsidP="006828C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Use Local and Centralized Reporting</w:t>
      </w:r>
    </w:p>
    <w:p w14:paraId="0F357782"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3: Controlling Sender &amp; Recipient Domains</w:t>
      </w:r>
    </w:p>
    <w:p w14:paraId="113681FB" w14:textId="77777777" w:rsidR="006828C4" w:rsidRPr="006828C4" w:rsidRDefault="006828C4" w:rsidP="006828C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Configure public and private listeners</w:t>
      </w:r>
    </w:p>
    <w:p w14:paraId="73254628" w14:textId="77777777" w:rsidR="006828C4" w:rsidRPr="006828C4" w:rsidRDefault="006828C4" w:rsidP="006828C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Configure SMTP Routes</w:t>
      </w:r>
    </w:p>
    <w:p w14:paraId="780173C6" w14:textId="77777777" w:rsidR="006828C4" w:rsidRPr="006828C4" w:rsidRDefault="006828C4" w:rsidP="006828C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Use </w:t>
      </w:r>
      <w:proofErr w:type="spellStart"/>
      <w:r w:rsidRPr="006828C4">
        <w:rPr>
          <w:rFonts w:eastAsia="Times New Roman" w:cstheme="minorHAnsi"/>
          <w:sz w:val="24"/>
          <w:szCs w:val="24"/>
        </w:rPr>
        <w:t>Senderbase</w:t>
      </w:r>
      <w:proofErr w:type="spellEnd"/>
      <w:r w:rsidRPr="006828C4">
        <w:rPr>
          <w:rFonts w:eastAsia="Times New Roman" w:cstheme="minorHAnsi"/>
          <w:sz w:val="24"/>
          <w:szCs w:val="24"/>
        </w:rPr>
        <w:t xml:space="preserve"> Reputation Scores (SBRS) to </w:t>
      </w:r>
      <w:proofErr w:type="spellStart"/>
      <w:r w:rsidRPr="006828C4">
        <w:rPr>
          <w:rFonts w:eastAsia="Times New Roman" w:cstheme="minorHAnsi"/>
          <w:sz w:val="24"/>
          <w:szCs w:val="24"/>
        </w:rPr>
        <w:t>managemail</w:t>
      </w:r>
      <w:proofErr w:type="spellEnd"/>
    </w:p>
    <w:p w14:paraId="6AC36DE2" w14:textId="77777777" w:rsidR="006828C4" w:rsidRPr="006828C4" w:rsidRDefault="006828C4" w:rsidP="006828C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Use Mail Debugging Tools</w:t>
      </w:r>
    </w:p>
    <w:p w14:paraId="665B7A26"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 xml:space="preserve">Module 4: Controlling Spam with </w:t>
      </w:r>
      <w:proofErr w:type="spellStart"/>
      <w:r w:rsidRPr="006828C4">
        <w:rPr>
          <w:rFonts w:eastAsia="Times New Roman" w:cstheme="minorHAnsi"/>
          <w:sz w:val="24"/>
          <w:szCs w:val="24"/>
        </w:rPr>
        <w:t>SenderBase</w:t>
      </w:r>
      <w:proofErr w:type="spellEnd"/>
      <w:r w:rsidRPr="006828C4">
        <w:rPr>
          <w:rFonts w:eastAsia="Times New Roman" w:cstheme="minorHAnsi"/>
          <w:sz w:val="24"/>
          <w:szCs w:val="24"/>
        </w:rPr>
        <w:t xml:space="preserve"> &amp; Anti</w:t>
      </w:r>
    </w:p>
    <w:p w14:paraId="5E69F818" w14:textId="77777777" w:rsidR="006828C4" w:rsidRPr="006828C4" w:rsidRDefault="006828C4" w:rsidP="006828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Spam</w:t>
      </w:r>
    </w:p>
    <w:p w14:paraId="225F86F7" w14:textId="77777777" w:rsidR="006828C4" w:rsidRPr="006828C4" w:rsidRDefault="006828C4" w:rsidP="006828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Adjust SBRS Configure </w:t>
      </w:r>
      <w:proofErr w:type="spellStart"/>
      <w:r w:rsidRPr="006828C4">
        <w:rPr>
          <w:rFonts w:eastAsia="Times New Roman" w:cstheme="minorHAnsi"/>
          <w:sz w:val="24"/>
          <w:szCs w:val="24"/>
        </w:rPr>
        <w:t>Anti Spam</w:t>
      </w:r>
      <w:proofErr w:type="spellEnd"/>
      <w:r w:rsidRPr="006828C4">
        <w:rPr>
          <w:rFonts w:eastAsia="Times New Roman" w:cstheme="minorHAnsi"/>
          <w:sz w:val="24"/>
          <w:szCs w:val="24"/>
        </w:rPr>
        <w:t xml:space="preserve"> Settings</w:t>
      </w:r>
    </w:p>
    <w:p w14:paraId="45C967D4" w14:textId="77777777" w:rsidR="006828C4" w:rsidRPr="006828C4" w:rsidRDefault="006828C4" w:rsidP="006828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Configure the IronPort Spam Quarantine</w:t>
      </w:r>
    </w:p>
    <w:p w14:paraId="5AA10F66" w14:textId="77777777" w:rsidR="006828C4" w:rsidRPr="006828C4" w:rsidRDefault="006828C4" w:rsidP="006828C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Use the Security Management Appliance for Off </w:t>
      </w:r>
      <w:proofErr w:type="spellStart"/>
      <w:r w:rsidRPr="006828C4">
        <w:rPr>
          <w:rFonts w:eastAsia="Times New Roman" w:cstheme="minorHAnsi"/>
          <w:sz w:val="24"/>
          <w:szCs w:val="24"/>
        </w:rPr>
        <w:t>BoxQuarantining</w:t>
      </w:r>
      <w:proofErr w:type="spellEnd"/>
    </w:p>
    <w:p w14:paraId="6FD89EA8"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5: Using Anti</w:t>
      </w:r>
    </w:p>
    <w:p w14:paraId="644B94BB" w14:textId="77777777" w:rsidR="006828C4" w:rsidRPr="006828C4" w:rsidRDefault="006828C4" w:rsidP="006828C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Virus &amp; Virus Outbreak Filters</w:t>
      </w:r>
    </w:p>
    <w:p w14:paraId="4295B3F5" w14:textId="77777777" w:rsidR="006828C4" w:rsidRPr="006828C4" w:rsidRDefault="006828C4" w:rsidP="006828C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Enable one or both </w:t>
      </w:r>
      <w:proofErr w:type="spellStart"/>
      <w:r w:rsidRPr="006828C4">
        <w:rPr>
          <w:rFonts w:eastAsia="Times New Roman" w:cstheme="minorHAnsi"/>
          <w:sz w:val="24"/>
          <w:szCs w:val="24"/>
        </w:rPr>
        <w:t>Anti Virus</w:t>
      </w:r>
      <w:proofErr w:type="spellEnd"/>
      <w:r w:rsidRPr="006828C4">
        <w:rPr>
          <w:rFonts w:eastAsia="Times New Roman" w:cstheme="minorHAnsi"/>
          <w:sz w:val="24"/>
          <w:szCs w:val="24"/>
        </w:rPr>
        <w:t xml:space="preserve"> Engines</w:t>
      </w:r>
    </w:p>
    <w:p w14:paraId="042598AC" w14:textId="77777777" w:rsidR="006828C4" w:rsidRPr="006828C4" w:rsidRDefault="006828C4" w:rsidP="006828C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Use one or both AV Engines in Mail Policies</w:t>
      </w:r>
    </w:p>
    <w:p w14:paraId="315EA9B8" w14:textId="77777777" w:rsidR="006828C4" w:rsidRPr="006828C4" w:rsidRDefault="006828C4" w:rsidP="006828C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Use Virus Outbreak Filters to preemptively drop traffic and provide </w:t>
      </w:r>
      <w:proofErr w:type="gramStart"/>
      <w:r w:rsidRPr="006828C4">
        <w:rPr>
          <w:rFonts w:eastAsia="Times New Roman" w:cstheme="minorHAnsi"/>
          <w:sz w:val="24"/>
          <w:szCs w:val="24"/>
        </w:rPr>
        <w:t>zero hour</w:t>
      </w:r>
      <w:proofErr w:type="gramEnd"/>
      <w:r w:rsidRPr="006828C4">
        <w:rPr>
          <w:rFonts w:eastAsia="Times New Roman" w:cstheme="minorHAnsi"/>
          <w:sz w:val="24"/>
          <w:szCs w:val="24"/>
        </w:rPr>
        <w:t xml:space="preserve"> protection</w:t>
      </w:r>
    </w:p>
    <w:p w14:paraId="17A1CA45" w14:textId="77777777" w:rsidR="006828C4" w:rsidRPr="006828C4" w:rsidRDefault="006828C4" w:rsidP="006828C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Identify best practices for managing IronPort </w:t>
      </w:r>
      <w:proofErr w:type="spellStart"/>
      <w:r w:rsidRPr="006828C4">
        <w:rPr>
          <w:rFonts w:eastAsia="Times New Roman" w:cstheme="minorHAnsi"/>
          <w:sz w:val="24"/>
          <w:szCs w:val="24"/>
        </w:rPr>
        <w:t>Anti Virus</w:t>
      </w:r>
      <w:proofErr w:type="spellEnd"/>
    </w:p>
    <w:p w14:paraId="34D9650D"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6: Using Mail Policies to Direct Business Email</w:t>
      </w:r>
    </w:p>
    <w:p w14:paraId="13066F1B" w14:textId="77777777" w:rsidR="006828C4" w:rsidRPr="006828C4" w:rsidRDefault="006828C4" w:rsidP="006828C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Use Email Security Manager Create a User Based Mail Policies</w:t>
      </w:r>
    </w:p>
    <w:p w14:paraId="78E107F1" w14:textId="77777777" w:rsidR="006828C4" w:rsidRPr="006828C4" w:rsidRDefault="006828C4" w:rsidP="006828C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Use Message Tracking to monitor message splintering</w:t>
      </w:r>
    </w:p>
    <w:p w14:paraId="6BFA9E09"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7: Using System Quarantines and Delivery Methods</w:t>
      </w:r>
    </w:p>
    <w:p w14:paraId="088DB848" w14:textId="77777777" w:rsidR="006828C4" w:rsidRPr="006828C4" w:rsidRDefault="006828C4" w:rsidP="006828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Describe, create and manage quarantines</w:t>
      </w:r>
    </w:p>
    <w:p w14:paraId="3FE3631F" w14:textId="77777777" w:rsidR="006828C4" w:rsidRPr="006828C4" w:rsidRDefault="006828C4" w:rsidP="006828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Perform searches quarantine contents</w:t>
      </w:r>
    </w:p>
    <w:p w14:paraId="115E623F" w14:textId="77777777" w:rsidR="006828C4" w:rsidRPr="006828C4" w:rsidRDefault="006828C4" w:rsidP="006828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Assign Bounce Profiles</w:t>
      </w:r>
    </w:p>
    <w:p w14:paraId="6CEBD763" w14:textId="77777777" w:rsidR="006828C4" w:rsidRPr="006828C4" w:rsidRDefault="006828C4" w:rsidP="006828C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lastRenderedPageBreak/>
        <w:t>Create Virtual Gateways</w:t>
      </w:r>
    </w:p>
    <w:p w14:paraId="2EB2DC43"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8: Using Content Filters for Specific Business Needs</w:t>
      </w:r>
    </w:p>
    <w:p w14:paraId="1EB8D461" w14:textId="77777777" w:rsidR="006828C4" w:rsidRPr="006828C4" w:rsidRDefault="006828C4" w:rsidP="006828C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Describe content scanning</w:t>
      </w:r>
    </w:p>
    <w:p w14:paraId="33B83F24" w14:textId="77777777" w:rsidR="006828C4" w:rsidRPr="006828C4" w:rsidRDefault="006828C4" w:rsidP="006828C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Detect password protected / non protected attachments</w:t>
      </w:r>
    </w:p>
    <w:p w14:paraId="3E5B20DE" w14:textId="77777777" w:rsidR="006828C4" w:rsidRPr="006828C4" w:rsidRDefault="006828C4" w:rsidP="006828C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Create weighted content matching</w:t>
      </w:r>
    </w:p>
    <w:p w14:paraId="4908C7DA" w14:textId="77777777" w:rsidR="006828C4" w:rsidRPr="006828C4" w:rsidRDefault="006828C4" w:rsidP="006828C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Use Smart Identifiers</w:t>
      </w:r>
    </w:p>
    <w:p w14:paraId="70E7E2EA" w14:textId="77777777" w:rsidR="006828C4" w:rsidRPr="006828C4" w:rsidRDefault="006828C4" w:rsidP="006828C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Implement Matched Content Visibility</w:t>
      </w:r>
    </w:p>
    <w:p w14:paraId="0AF91A5B" w14:textId="77777777" w:rsidR="006828C4" w:rsidRPr="006828C4" w:rsidRDefault="006828C4" w:rsidP="006828C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Execute best practices when staging new filters</w:t>
      </w:r>
    </w:p>
    <w:p w14:paraId="1174C58A"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9: Encrypting Outbound Email</w:t>
      </w:r>
    </w:p>
    <w:p w14:paraId="47CB069D" w14:textId="77777777" w:rsidR="006828C4" w:rsidRPr="006828C4" w:rsidRDefault="006828C4" w:rsidP="006828C4">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Provision with the Cisco Registered Envelope Service</w:t>
      </w:r>
    </w:p>
    <w:p w14:paraId="52C999D0" w14:textId="77777777" w:rsidR="006828C4" w:rsidRPr="006828C4" w:rsidRDefault="006828C4" w:rsidP="006828C4">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Associate a content filtering rule with an "Encrypt" action</w:t>
      </w:r>
    </w:p>
    <w:p w14:paraId="1B1EA62B" w14:textId="77777777" w:rsidR="006828C4" w:rsidRPr="006828C4" w:rsidRDefault="006828C4" w:rsidP="006828C4">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Register a CRES Envelope Recipient</w:t>
      </w:r>
    </w:p>
    <w:p w14:paraId="01D97ECA"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10: Troubleshooting</w:t>
      </w:r>
    </w:p>
    <w:p w14:paraId="0FE1C395" w14:textId="77777777" w:rsidR="006828C4" w:rsidRPr="006828C4" w:rsidRDefault="006828C4" w:rsidP="006828C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Identify Issues</w:t>
      </w:r>
    </w:p>
    <w:p w14:paraId="6318E772" w14:textId="77777777" w:rsidR="006828C4" w:rsidRPr="006828C4" w:rsidRDefault="006828C4" w:rsidP="006828C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Diagnose and Isolate Problems</w:t>
      </w:r>
    </w:p>
    <w:p w14:paraId="4D73F9B9" w14:textId="77777777" w:rsidR="006828C4" w:rsidRPr="006828C4" w:rsidRDefault="006828C4" w:rsidP="006828C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Troubleshooting tools and best practices</w:t>
      </w:r>
    </w:p>
    <w:p w14:paraId="75400AF7" w14:textId="77777777" w:rsidR="006828C4" w:rsidRPr="006828C4" w:rsidRDefault="006828C4" w:rsidP="006828C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Log file contents and log administration</w:t>
      </w:r>
    </w:p>
    <w:p w14:paraId="34F1A0FD"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11: System Administration</w:t>
      </w:r>
    </w:p>
    <w:p w14:paraId="34B9DC1C" w14:textId="77777777" w:rsidR="006828C4" w:rsidRPr="006828C4" w:rsidRDefault="006828C4" w:rsidP="006828C4">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Safely upgrade software on your IronPort</w:t>
      </w:r>
    </w:p>
    <w:p w14:paraId="593DDB9D" w14:textId="77777777" w:rsidR="006828C4" w:rsidRPr="006828C4" w:rsidRDefault="006828C4" w:rsidP="006828C4">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Manage users and control alerting behavior</w:t>
      </w:r>
    </w:p>
    <w:p w14:paraId="351EEDC7" w14:textId="77777777" w:rsidR="006828C4" w:rsidRPr="006828C4" w:rsidRDefault="006828C4" w:rsidP="006828C4">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Manage configurations and prepare for disaster recovery Access Customer Support</w:t>
      </w:r>
    </w:p>
    <w:p w14:paraId="7E94B9AA"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12: Configuring LDAP Queries</w:t>
      </w:r>
    </w:p>
    <w:p w14:paraId="2AA3AED0" w14:textId="77777777" w:rsidR="006828C4" w:rsidRPr="006828C4" w:rsidRDefault="006828C4" w:rsidP="006828C4">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This module focuses directly on common LDAP configurations and issues. A brief overview of the Lightweight Directory Access Protocol is provided to give those new to LDAP some familiarity, but the bulk of the module assumes a basic understanding of LDAP terms and concepts. Active Directory is emphasized in </w:t>
      </w:r>
      <w:proofErr w:type="gramStart"/>
      <w:r w:rsidRPr="006828C4">
        <w:rPr>
          <w:rFonts w:eastAsia="Times New Roman" w:cstheme="minorHAnsi"/>
          <w:sz w:val="24"/>
          <w:szCs w:val="24"/>
        </w:rPr>
        <w:t>a number of</w:t>
      </w:r>
      <w:proofErr w:type="gramEnd"/>
      <w:r w:rsidRPr="006828C4">
        <w:rPr>
          <w:rFonts w:eastAsia="Times New Roman" w:cstheme="minorHAnsi"/>
          <w:sz w:val="24"/>
          <w:szCs w:val="24"/>
        </w:rPr>
        <w:t xml:space="preserve"> case studies to highlight the various installation choices. These include addressing the use of the ESA against multiple directories in a heterogeneous enterprise.</w:t>
      </w:r>
    </w:p>
    <w:p w14:paraId="6476255F"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13: Message Filters (Advanced Policy)</w:t>
      </w:r>
    </w:p>
    <w:p w14:paraId="2384961D" w14:textId="77777777" w:rsidR="006828C4" w:rsidRPr="006828C4" w:rsidRDefault="006828C4" w:rsidP="006828C4">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This module focuses on advanced filter options with specific emphasis on creating, troubleshooting, simplification/streamlining and regular expressions. Helpful tips and tricks for both Message and Content filters are covered. Extensive hands on exercises </w:t>
      </w:r>
      <w:r w:rsidRPr="006828C4">
        <w:rPr>
          <w:rFonts w:eastAsia="Times New Roman" w:cstheme="minorHAnsi"/>
          <w:sz w:val="24"/>
          <w:szCs w:val="24"/>
        </w:rPr>
        <w:lastRenderedPageBreak/>
        <w:t>are designed to give the students practice working with the Command Line Interface (CLI), as well as practical experience troubleshooting and examining logs.</w:t>
      </w:r>
    </w:p>
    <w:p w14:paraId="307F9FE4"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sz w:val="24"/>
          <w:szCs w:val="24"/>
        </w:rPr>
        <w:t>Module 14: Email Authentication</w:t>
      </w:r>
    </w:p>
    <w:p w14:paraId="2B25C100" w14:textId="77777777" w:rsidR="006828C4" w:rsidRPr="006828C4" w:rsidRDefault="006828C4" w:rsidP="006828C4">
      <w:pPr>
        <w:shd w:val="clear" w:color="auto" w:fill="FFFFFF"/>
        <w:spacing w:after="150" w:line="240" w:lineRule="auto"/>
        <w:rPr>
          <w:rFonts w:eastAsia="Times New Roman" w:cstheme="minorHAnsi"/>
          <w:sz w:val="24"/>
          <w:szCs w:val="24"/>
        </w:rPr>
      </w:pPr>
    </w:p>
    <w:p w14:paraId="6269E84D" w14:textId="77777777" w:rsidR="006828C4" w:rsidRPr="006828C4" w:rsidRDefault="006828C4" w:rsidP="006828C4">
      <w:pPr>
        <w:shd w:val="clear" w:color="auto" w:fill="FFFFFF"/>
        <w:spacing w:before="150" w:after="150" w:line="240" w:lineRule="auto"/>
        <w:outlineLvl w:val="3"/>
        <w:rPr>
          <w:rFonts w:eastAsia="Times New Roman" w:cstheme="minorHAnsi"/>
          <w:b/>
          <w:bCs/>
          <w:sz w:val="24"/>
          <w:szCs w:val="24"/>
        </w:rPr>
      </w:pPr>
      <w:r w:rsidRPr="006828C4">
        <w:rPr>
          <w:rFonts w:eastAsia="Times New Roman" w:cstheme="minorHAnsi"/>
          <w:b/>
          <w:bCs/>
          <w:sz w:val="24"/>
          <w:szCs w:val="24"/>
        </w:rPr>
        <w:t>Lab Outline</w:t>
      </w:r>
    </w:p>
    <w:p w14:paraId="1401C0DF"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b/>
          <w:bCs/>
          <w:sz w:val="24"/>
          <w:szCs w:val="24"/>
        </w:rPr>
        <w:t>Part I:</w:t>
      </w:r>
    </w:p>
    <w:p w14:paraId="2250D7E5"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1-1: Installing Your Email Security Appliance</w:t>
      </w:r>
    </w:p>
    <w:p w14:paraId="12773E77"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2-1: Configuring the M-Series for Tracking and Reporting</w:t>
      </w:r>
    </w:p>
    <w:p w14:paraId="03A41FA5"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3-1: Testing Your Listener Settings</w:t>
      </w:r>
    </w:p>
    <w:p w14:paraId="4A5EAA33"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Lab 4-1: Defending Against Spam with </w:t>
      </w:r>
      <w:proofErr w:type="spellStart"/>
      <w:r w:rsidRPr="006828C4">
        <w:rPr>
          <w:rFonts w:eastAsia="Times New Roman" w:cstheme="minorHAnsi"/>
          <w:sz w:val="24"/>
          <w:szCs w:val="24"/>
        </w:rPr>
        <w:t>SenderBase</w:t>
      </w:r>
      <w:proofErr w:type="spellEnd"/>
      <w:r w:rsidRPr="006828C4">
        <w:rPr>
          <w:rFonts w:eastAsia="Times New Roman" w:cstheme="minorHAnsi"/>
          <w:sz w:val="24"/>
          <w:szCs w:val="24"/>
        </w:rPr>
        <w:t xml:space="preserve"> and Anti-Spam</w:t>
      </w:r>
    </w:p>
    <w:p w14:paraId="2CB43547"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4-2: Configuring Off-Box Quarantining to the M-Series</w:t>
      </w:r>
    </w:p>
    <w:p w14:paraId="186CBAF7"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5-1: Defending Against Viruses</w:t>
      </w:r>
    </w:p>
    <w:p w14:paraId="1E4D44DD"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5-2: Defending Against Virus Outbreaks and Targeted Attacks</w:t>
      </w:r>
    </w:p>
    <w:p w14:paraId="15578F6E"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6-1: Customizing Mail Policies for Your End Users</w:t>
      </w:r>
    </w:p>
    <w:p w14:paraId="5B262AD4"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7-1: Configuring Bounce Profiles</w:t>
      </w:r>
    </w:p>
    <w:p w14:paraId="6245E5E0"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7-2: Configuring Virtual Gateways</w:t>
      </w:r>
    </w:p>
    <w:p w14:paraId="2E909A91"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8-1: Enforcing Your Business Policies in Email Delivery</w:t>
      </w:r>
    </w:p>
    <w:p w14:paraId="7C867E7E"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9-1: Configuring DLP</w:t>
      </w:r>
    </w:p>
    <w:p w14:paraId="4EAFB576"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10-1: Configuring Envelope Encryption</w:t>
      </w:r>
    </w:p>
    <w:p w14:paraId="45D15C4A"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11-1: Troubleshooting</w:t>
      </w:r>
    </w:p>
    <w:p w14:paraId="0BCE565B"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12-1: Delegated Administrator</w:t>
      </w:r>
    </w:p>
    <w:p w14:paraId="05D3A1E0" w14:textId="77777777" w:rsidR="006828C4" w:rsidRPr="006828C4" w:rsidRDefault="006828C4" w:rsidP="006828C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12-2: Configuring Clusters</w:t>
      </w:r>
    </w:p>
    <w:p w14:paraId="22F5C66C" w14:textId="77777777" w:rsidR="006828C4" w:rsidRPr="006828C4" w:rsidRDefault="006828C4" w:rsidP="006828C4">
      <w:pPr>
        <w:shd w:val="clear" w:color="auto" w:fill="FFFFFF"/>
        <w:spacing w:before="150" w:after="150" w:line="240" w:lineRule="auto"/>
        <w:outlineLvl w:val="3"/>
        <w:rPr>
          <w:rFonts w:eastAsia="Times New Roman" w:cstheme="minorHAnsi"/>
          <w:sz w:val="24"/>
          <w:szCs w:val="24"/>
        </w:rPr>
      </w:pPr>
      <w:r w:rsidRPr="006828C4">
        <w:rPr>
          <w:rFonts w:eastAsia="Times New Roman" w:cstheme="minorHAnsi"/>
          <w:b/>
          <w:bCs/>
          <w:sz w:val="24"/>
          <w:szCs w:val="24"/>
        </w:rPr>
        <w:t>Part II:</w:t>
      </w:r>
    </w:p>
    <w:p w14:paraId="49C9F1FA" w14:textId="77777777" w:rsidR="006828C4" w:rsidRPr="006828C4" w:rsidRDefault="006828C4" w:rsidP="006828C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1-1: Configuring LDAP Accept</w:t>
      </w:r>
    </w:p>
    <w:p w14:paraId="6354EE5E" w14:textId="77777777" w:rsidR="006828C4" w:rsidRPr="006828C4" w:rsidRDefault="006828C4" w:rsidP="006828C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1-2: Configuring SMTP Call-Ahead</w:t>
      </w:r>
    </w:p>
    <w:p w14:paraId="4C49713A" w14:textId="77777777" w:rsidR="006828C4" w:rsidRPr="006828C4" w:rsidRDefault="006828C4" w:rsidP="006828C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1-3: Accommodating Multiple Domains Using LDAP Accept Bypass and Domain</w:t>
      </w:r>
    </w:p>
    <w:p w14:paraId="3889992F" w14:textId="77777777" w:rsidR="006828C4" w:rsidRPr="006828C4" w:rsidRDefault="006828C4" w:rsidP="006828C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1-4: Controlling Mail Policies with LDAP Group Queries</w:t>
      </w:r>
    </w:p>
    <w:p w14:paraId="11C6751F" w14:textId="77777777" w:rsidR="006828C4" w:rsidRPr="006828C4" w:rsidRDefault="006828C4" w:rsidP="006828C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Lab 2-1: Redirecting Your Mail </w:t>
      </w:r>
      <w:proofErr w:type="gramStart"/>
      <w:r w:rsidRPr="006828C4">
        <w:rPr>
          <w:rFonts w:eastAsia="Times New Roman" w:cstheme="minorHAnsi"/>
          <w:sz w:val="24"/>
          <w:szCs w:val="24"/>
        </w:rPr>
        <w:t>With</w:t>
      </w:r>
      <w:proofErr w:type="gramEnd"/>
      <w:r w:rsidRPr="006828C4">
        <w:rPr>
          <w:rFonts w:eastAsia="Times New Roman" w:cstheme="minorHAnsi"/>
          <w:sz w:val="24"/>
          <w:szCs w:val="24"/>
        </w:rPr>
        <w:t xml:space="preserve"> Message Filters</w:t>
      </w:r>
    </w:p>
    <w:p w14:paraId="0587DFF6" w14:textId="77777777" w:rsidR="006828C4" w:rsidRPr="006828C4" w:rsidRDefault="006828C4" w:rsidP="006828C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Lab 2-2: Removing Header Information </w:t>
      </w:r>
      <w:proofErr w:type="gramStart"/>
      <w:r w:rsidRPr="006828C4">
        <w:rPr>
          <w:rFonts w:eastAsia="Times New Roman" w:cstheme="minorHAnsi"/>
          <w:sz w:val="24"/>
          <w:szCs w:val="24"/>
        </w:rPr>
        <w:t>From</w:t>
      </w:r>
      <w:proofErr w:type="gramEnd"/>
      <w:r w:rsidRPr="006828C4">
        <w:rPr>
          <w:rFonts w:eastAsia="Times New Roman" w:cstheme="minorHAnsi"/>
          <w:sz w:val="24"/>
          <w:szCs w:val="24"/>
        </w:rPr>
        <w:t xml:space="preserve"> Outbound Email with Message Filters</w:t>
      </w:r>
    </w:p>
    <w:p w14:paraId="48A78E99" w14:textId="77777777" w:rsidR="006828C4" w:rsidRPr="006828C4" w:rsidRDefault="006828C4" w:rsidP="006828C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2-3: Removing File Attachments with Message Filters</w:t>
      </w:r>
    </w:p>
    <w:p w14:paraId="5F166031" w14:textId="77777777" w:rsidR="006828C4" w:rsidRPr="006828C4" w:rsidRDefault="006828C4" w:rsidP="006828C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3-1: Encrypting with TLS</w:t>
      </w:r>
    </w:p>
    <w:p w14:paraId="7875251E" w14:textId="77777777" w:rsidR="006828C4" w:rsidRPr="006828C4" w:rsidRDefault="006828C4" w:rsidP="006828C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 xml:space="preserve">Lab 4-1: </w:t>
      </w:r>
      <w:proofErr w:type="spellStart"/>
      <w:r w:rsidRPr="006828C4">
        <w:rPr>
          <w:rFonts w:eastAsia="Times New Roman" w:cstheme="minorHAnsi"/>
          <w:sz w:val="24"/>
          <w:szCs w:val="24"/>
        </w:rPr>
        <w:t>DomainKeys</w:t>
      </w:r>
      <w:proofErr w:type="spellEnd"/>
      <w:r w:rsidRPr="006828C4">
        <w:rPr>
          <w:rFonts w:eastAsia="Times New Roman" w:cstheme="minorHAnsi"/>
          <w:sz w:val="24"/>
          <w:szCs w:val="24"/>
        </w:rPr>
        <w:t xml:space="preserve"> Identified Mail</w:t>
      </w:r>
    </w:p>
    <w:p w14:paraId="411DF0A0" w14:textId="77777777" w:rsidR="006828C4" w:rsidRPr="006828C4" w:rsidRDefault="006828C4" w:rsidP="006828C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Lab 4-2: SIDF and SPF Verification</w:t>
      </w:r>
    </w:p>
    <w:p w14:paraId="34A5065D" w14:textId="77777777" w:rsidR="006828C4" w:rsidRPr="006828C4" w:rsidRDefault="006828C4" w:rsidP="006828C4">
      <w:pPr>
        <w:shd w:val="clear" w:color="auto" w:fill="F5F5F5"/>
        <w:spacing w:after="0" w:line="240" w:lineRule="auto"/>
        <w:rPr>
          <w:rFonts w:eastAsia="Times New Roman" w:cstheme="minorHAnsi"/>
          <w:sz w:val="24"/>
          <w:szCs w:val="24"/>
        </w:rPr>
      </w:pPr>
      <w:hyperlink r:id="rId6" w:anchor="collapseThree" w:history="1">
        <w:r w:rsidRPr="006828C4">
          <w:rPr>
            <w:rFonts w:eastAsia="Times New Roman" w:cstheme="minorHAnsi"/>
            <w:b/>
            <w:bCs/>
            <w:sz w:val="24"/>
            <w:szCs w:val="24"/>
          </w:rPr>
          <w:t>Who Should Attend</w:t>
        </w:r>
      </w:hyperlink>
    </w:p>
    <w:p w14:paraId="39F1E844" w14:textId="77777777" w:rsidR="006828C4" w:rsidRPr="006828C4" w:rsidRDefault="006828C4" w:rsidP="006828C4">
      <w:pPr>
        <w:shd w:val="clear" w:color="auto" w:fill="FFFFFF"/>
        <w:spacing w:after="150" w:line="240" w:lineRule="auto"/>
        <w:rPr>
          <w:rFonts w:eastAsia="Times New Roman" w:cstheme="minorHAnsi"/>
          <w:sz w:val="24"/>
          <w:szCs w:val="24"/>
        </w:rPr>
      </w:pPr>
      <w:r w:rsidRPr="006828C4">
        <w:rPr>
          <w:rFonts w:eastAsia="Times New Roman" w:cstheme="minorHAnsi"/>
          <w:sz w:val="24"/>
          <w:szCs w:val="24"/>
        </w:rPr>
        <w:t>The primary audience for this course is as follows:</w:t>
      </w:r>
    </w:p>
    <w:p w14:paraId="10684150" w14:textId="77777777" w:rsidR="006828C4" w:rsidRPr="006828C4" w:rsidRDefault="006828C4" w:rsidP="006828C4">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Enterprise messaging managers and system administrators</w:t>
      </w:r>
    </w:p>
    <w:p w14:paraId="0A9E4DEB" w14:textId="77777777" w:rsidR="006828C4" w:rsidRPr="006828C4" w:rsidRDefault="006828C4" w:rsidP="006828C4">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lastRenderedPageBreak/>
        <w:t>Email system designers and architects</w:t>
      </w:r>
    </w:p>
    <w:p w14:paraId="761FD828" w14:textId="77777777" w:rsidR="006828C4" w:rsidRPr="006828C4" w:rsidRDefault="006828C4" w:rsidP="006828C4">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6828C4">
        <w:rPr>
          <w:rFonts w:eastAsia="Times New Roman" w:cstheme="minorHAnsi"/>
          <w:sz w:val="24"/>
          <w:szCs w:val="24"/>
        </w:rPr>
        <w:t>Network managers responsible for messaging implementation of the sender</w:t>
      </w:r>
    </w:p>
    <w:p w14:paraId="3EB461AE" w14:textId="77777777" w:rsidR="000175E8" w:rsidRPr="006828C4" w:rsidRDefault="006828C4">
      <w:pPr>
        <w:rPr>
          <w:rFonts w:cstheme="minorHAnsi"/>
          <w:sz w:val="24"/>
          <w:szCs w:val="24"/>
        </w:rPr>
      </w:pPr>
    </w:p>
    <w:sectPr w:rsidR="000175E8" w:rsidRPr="00682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E12"/>
    <w:multiLevelType w:val="multilevel"/>
    <w:tmpl w:val="5804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A584A"/>
    <w:multiLevelType w:val="multilevel"/>
    <w:tmpl w:val="9B5E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6110D"/>
    <w:multiLevelType w:val="multilevel"/>
    <w:tmpl w:val="ADC0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C323B"/>
    <w:multiLevelType w:val="multilevel"/>
    <w:tmpl w:val="5C90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13B7C"/>
    <w:multiLevelType w:val="multilevel"/>
    <w:tmpl w:val="A10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E39C7"/>
    <w:multiLevelType w:val="multilevel"/>
    <w:tmpl w:val="934E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63BE7"/>
    <w:multiLevelType w:val="multilevel"/>
    <w:tmpl w:val="87E6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E43DA"/>
    <w:multiLevelType w:val="multilevel"/>
    <w:tmpl w:val="7EAC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14FF7"/>
    <w:multiLevelType w:val="multilevel"/>
    <w:tmpl w:val="FB2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F33B8"/>
    <w:multiLevelType w:val="multilevel"/>
    <w:tmpl w:val="89FC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A767D"/>
    <w:multiLevelType w:val="multilevel"/>
    <w:tmpl w:val="DFEA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747F0"/>
    <w:multiLevelType w:val="multilevel"/>
    <w:tmpl w:val="03FE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991C5F"/>
    <w:multiLevelType w:val="multilevel"/>
    <w:tmpl w:val="5590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E16C3"/>
    <w:multiLevelType w:val="multilevel"/>
    <w:tmpl w:val="CAF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87572"/>
    <w:multiLevelType w:val="multilevel"/>
    <w:tmpl w:val="C53E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F3895"/>
    <w:multiLevelType w:val="multilevel"/>
    <w:tmpl w:val="B8D0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57411"/>
    <w:multiLevelType w:val="multilevel"/>
    <w:tmpl w:val="E81E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015EBA"/>
    <w:multiLevelType w:val="multilevel"/>
    <w:tmpl w:val="A3A6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5"/>
  </w:num>
  <w:num w:numId="4">
    <w:abstractNumId w:val="16"/>
  </w:num>
  <w:num w:numId="5">
    <w:abstractNumId w:val="8"/>
  </w:num>
  <w:num w:numId="6">
    <w:abstractNumId w:val="1"/>
  </w:num>
  <w:num w:numId="7">
    <w:abstractNumId w:val="12"/>
  </w:num>
  <w:num w:numId="8">
    <w:abstractNumId w:val="11"/>
  </w:num>
  <w:num w:numId="9">
    <w:abstractNumId w:val="2"/>
  </w:num>
  <w:num w:numId="10">
    <w:abstractNumId w:val="6"/>
  </w:num>
  <w:num w:numId="11">
    <w:abstractNumId w:val="0"/>
  </w:num>
  <w:num w:numId="12">
    <w:abstractNumId w:val="17"/>
  </w:num>
  <w:num w:numId="13">
    <w:abstractNumId w:val="3"/>
  </w:num>
  <w:num w:numId="14">
    <w:abstractNumId w:val="10"/>
  </w:num>
  <w:num w:numId="15">
    <w:abstractNumId w:val="15"/>
  </w:num>
  <w:num w:numId="16">
    <w:abstractNumId w:val="13"/>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C4"/>
    <w:rsid w:val="006828C4"/>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39FE"/>
  <w15:chartTrackingRefBased/>
  <w15:docId w15:val="{86D9ACCC-19C0-4A07-80A0-F3C3FD83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28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828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8C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828C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828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28C4"/>
    <w:rPr>
      <w:b/>
      <w:bCs/>
    </w:rPr>
  </w:style>
  <w:style w:type="paragraph" w:styleId="z-TopofForm">
    <w:name w:val="HTML Top of Form"/>
    <w:basedOn w:val="Normal"/>
    <w:next w:val="Normal"/>
    <w:link w:val="z-TopofFormChar"/>
    <w:hidden/>
    <w:uiPriority w:val="99"/>
    <w:semiHidden/>
    <w:unhideWhenUsed/>
    <w:rsid w:val="006828C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28C4"/>
    <w:rPr>
      <w:rFonts w:ascii="Arial" w:eastAsia="Times New Roman" w:hAnsi="Arial" w:cs="Arial"/>
      <w:vanish/>
      <w:sz w:val="16"/>
      <w:szCs w:val="16"/>
    </w:rPr>
  </w:style>
  <w:style w:type="character" w:customStyle="1" w:styleId="text-cart">
    <w:name w:val="text-cart"/>
    <w:basedOn w:val="DefaultParagraphFont"/>
    <w:rsid w:val="006828C4"/>
  </w:style>
  <w:style w:type="paragraph" w:styleId="z-BottomofForm">
    <w:name w:val="HTML Bottom of Form"/>
    <w:basedOn w:val="Normal"/>
    <w:next w:val="Normal"/>
    <w:link w:val="z-BottomofFormChar"/>
    <w:hidden/>
    <w:uiPriority w:val="99"/>
    <w:semiHidden/>
    <w:unhideWhenUsed/>
    <w:rsid w:val="006828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28C4"/>
    <w:rPr>
      <w:rFonts w:ascii="Arial" w:eastAsia="Times New Roman" w:hAnsi="Arial" w:cs="Arial"/>
      <w:vanish/>
      <w:sz w:val="16"/>
      <w:szCs w:val="16"/>
    </w:rPr>
  </w:style>
  <w:style w:type="character" w:styleId="Hyperlink">
    <w:name w:val="Hyperlink"/>
    <w:basedOn w:val="DefaultParagraphFont"/>
    <w:uiPriority w:val="99"/>
    <w:semiHidden/>
    <w:unhideWhenUsed/>
    <w:rsid w:val="00682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839648">
      <w:bodyDiv w:val="1"/>
      <w:marLeft w:val="0"/>
      <w:marRight w:val="0"/>
      <w:marTop w:val="0"/>
      <w:marBottom w:val="0"/>
      <w:divBdr>
        <w:top w:val="none" w:sz="0" w:space="0" w:color="auto"/>
        <w:left w:val="none" w:sz="0" w:space="0" w:color="auto"/>
        <w:bottom w:val="none" w:sz="0" w:space="0" w:color="auto"/>
        <w:right w:val="none" w:sz="0" w:space="0" w:color="auto"/>
      </w:divBdr>
      <w:divsChild>
        <w:div w:id="1704600770">
          <w:marLeft w:val="0"/>
          <w:marRight w:val="0"/>
          <w:marTop w:val="0"/>
          <w:marBottom w:val="300"/>
          <w:divBdr>
            <w:top w:val="single" w:sz="6" w:space="0" w:color="DDDDDD"/>
            <w:left w:val="single" w:sz="6" w:space="0" w:color="DDDDDD"/>
            <w:bottom w:val="single" w:sz="6" w:space="0" w:color="DDDDDD"/>
            <w:right w:val="single" w:sz="6" w:space="0" w:color="DDDDDD"/>
          </w:divBdr>
          <w:divsChild>
            <w:div w:id="1348369399">
              <w:marLeft w:val="0"/>
              <w:marRight w:val="0"/>
              <w:marTop w:val="0"/>
              <w:marBottom w:val="0"/>
              <w:divBdr>
                <w:top w:val="none" w:sz="0" w:space="0" w:color="auto"/>
                <w:left w:val="none" w:sz="0" w:space="0" w:color="auto"/>
                <w:bottom w:val="none" w:sz="0" w:space="0" w:color="auto"/>
                <w:right w:val="none" w:sz="0" w:space="0" w:color="auto"/>
              </w:divBdr>
            </w:div>
          </w:divsChild>
        </w:div>
        <w:div w:id="1251430263">
          <w:marLeft w:val="-225"/>
          <w:marRight w:val="-225"/>
          <w:marTop w:val="0"/>
          <w:marBottom w:val="0"/>
          <w:divBdr>
            <w:top w:val="none" w:sz="0" w:space="0" w:color="auto"/>
            <w:left w:val="none" w:sz="0" w:space="0" w:color="auto"/>
            <w:bottom w:val="none" w:sz="0" w:space="0" w:color="auto"/>
            <w:right w:val="none" w:sz="0" w:space="0" w:color="auto"/>
          </w:divBdr>
          <w:divsChild>
            <w:div w:id="1682003516">
              <w:marLeft w:val="0"/>
              <w:marRight w:val="0"/>
              <w:marTop w:val="0"/>
              <w:marBottom w:val="0"/>
              <w:divBdr>
                <w:top w:val="none" w:sz="0" w:space="0" w:color="auto"/>
                <w:left w:val="none" w:sz="0" w:space="0" w:color="auto"/>
                <w:bottom w:val="none" w:sz="0" w:space="0" w:color="auto"/>
                <w:right w:val="none" w:sz="0" w:space="0" w:color="auto"/>
              </w:divBdr>
              <w:divsChild>
                <w:div w:id="1811284111">
                  <w:marLeft w:val="0"/>
                  <w:marRight w:val="0"/>
                  <w:marTop w:val="0"/>
                  <w:marBottom w:val="0"/>
                  <w:divBdr>
                    <w:top w:val="none" w:sz="0" w:space="0" w:color="auto"/>
                    <w:left w:val="none" w:sz="0" w:space="0" w:color="auto"/>
                    <w:bottom w:val="none" w:sz="0" w:space="0" w:color="auto"/>
                    <w:right w:val="none" w:sz="0" w:space="0" w:color="auto"/>
                  </w:divBdr>
                  <w:divsChild>
                    <w:div w:id="418672574">
                      <w:marLeft w:val="0"/>
                      <w:marRight w:val="0"/>
                      <w:marTop w:val="0"/>
                      <w:marBottom w:val="300"/>
                      <w:divBdr>
                        <w:top w:val="single" w:sz="6" w:space="0" w:color="DDDDDD"/>
                        <w:left w:val="single" w:sz="6" w:space="0" w:color="DDDDDD"/>
                        <w:bottom w:val="single" w:sz="6" w:space="0" w:color="DDDDDD"/>
                        <w:right w:val="single" w:sz="6" w:space="0" w:color="DDDDDD"/>
                      </w:divBdr>
                      <w:divsChild>
                        <w:div w:id="874124611">
                          <w:marLeft w:val="0"/>
                          <w:marRight w:val="0"/>
                          <w:marTop w:val="0"/>
                          <w:marBottom w:val="0"/>
                          <w:divBdr>
                            <w:top w:val="none" w:sz="0" w:space="8" w:color="DDDDDD"/>
                            <w:left w:val="none" w:sz="0" w:space="11" w:color="DDDDDD"/>
                            <w:bottom w:val="single" w:sz="6" w:space="8" w:color="DDDDDD"/>
                            <w:right w:val="none" w:sz="0" w:space="11" w:color="DDDDDD"/>
                          </w:divBdr>
                        </w:div>
                        <w:div w:id="1927491648">
                          <w:marLeft w:val="0"/>
                          <w:marRight w:val="0"/>
                          <w:marTop w:val="0"/>
                          <w:marBottom w:val="0"/>
                          <w:divBdr>
                            <w:top w:val="single" w:sz="6" w:space="0" w:color="DDDDDD"/>
                            <w:left w:val="none" w:sz="0" w:space="0" w:color="auto"/>
                            <w:bottom w:val="none" w:sz="0" w:space="0" w:color="auto"/>
                            <w:right w:val="none" w:sz="0" w:space="0" w:color="auto"/>
                          </w:divBdr>
                          <w:divsChild>
                            <w:div w:id="1206522530">
                              <w:marLeft w:val="0"/>
                              <w:marRight w:val="0"/>
                              <w:marTop w:val="0"/>
                              <w:marBottom w:val="0"/>
                              <w:divBdr>
                                <w:top w:val="none" w:sz="0" w:space="0" w:color="auto"/>
                                <w:left w:val="none" w:sz="0" w:space="0" w:color="auto"/>
                                <w:bottom w:val="none" w:sz="0" w:space="0" w:color="auto"/>
                                <w:right w:val="none" w:sz="0" w:space="0" w:color="auto"/>
                              </w:divBdr>
                            </w:div>
                            <w:div w:id="1397822024">
                              <w:marLeft w:val="0"/>
                              <w:marRight w:val="0"/>
                              <w:marTop w:val="0"/>
                              <w:marBottom w:val="0"/>
                              <w:divBdr>
                                <w:top w:val="none" w:sz="0" w:space="0" w:color="auto"/>
                                <w:left w:val="none" w:sz="0" w:space="0" w:color="auto"/>
                                <w:bottom w:val="none" w:sz="0" w:space="0" w:color="auto"/>
                                <w:right w:val="none" w:sz="0" w:space="0" w:color="auto"/>
                              </w:divBdr>
                            </w:div>
                            <w:div w:id="1792673600">
                              <w:marLeft w:val="0"/>
                              <w:marRight w:val="0"/>
                              <w:marTop w:val="0"/>
                              <w:marBottom w:val="0"/>
                              <w:divBdr>
                                <w:top w:val="none" w:sz="0" w:space="0" w:color="auto"/>
                                <w:left w:val="none" w:sz="0" w:space="0" w:color="auto"/>
                                <w:bottom w:val="none" w:sz="0" w:space="0" w:color="auto"/>
                                <w:right w:val="none" w:sz="0" w:space="0" w:color="auto"/>
                              </w:divBdr>
                            </w:div>
                            <w:div w:id="956373998">
                              <w:marLeft w:val="0"/>
                              <w:marRight w:val="0"/>
                              <w:marTop w:val="0"/>
                              <w:marBottom w:val="0"/>
                              <w:divBdr>
                                <w:top w:val="none" w:sz="0" w:space="0" w:color="auto"/>
                                <w:left w:val="none" w:sz="0" w:space="0" w:color="auto"/>
                                <w:bottom w:val="none" w:sz="0" w:space="0" w:color="auto"/>
                                <w:right w:val="none" w:sz="0" w:space="0" w:color="auto"/>
                              </w:divBdr>
                            </w:div>
                            <w:div w:id="196043767">
                              <w:marLeft w:val="0"/>
                              <w:marRight w:val="0"/>
                              <w:marTop w:val="0"/>
                              <w:marBottom w:val="0"/>
                              <w:divBdr>
                                <w:top w:val="none" w:sz="0" w:space="0" w:color="auto"/>
                                <w:left w:val="none" w:sz="0" w:space="0" w:color="auto"/>
                                <w:bottom w:val="none" w:sz="0" w:space="0" w:color="auto"/>
                                <w:right w:val="none" w:sz="0" w:space="0" w:color="auto"/>
                              </w:divBdr>
                            </w:div>
                            <w:div w:id="7689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642764">
          <w:marLeft w:val="0"/>
          <w:marRight w:val="0"/>
          <w:marTop w:val="0"/>
          <w:marBottom w:val="300"/>
          <w:divBdr>
            <w:top w:val="none" w:sz="0" w:space="0" w:color="auto"/>
            <w:left w:val="none" w:sz="0" w:space="0" w:color="auto"/>
            <w:bottom w:val="none" w:sz="0" w:space="0" w:color="auto"/>
            <w:right w:val="none" w:sz="0" w:space="0" w:color="auto"/>
          </w:divBdr>
          <w:divsChild>
            <w:div w:id="1923832515">
              <w:marLeft w:val="0"/>
              <w:marRight w:val="0"/>
              <w:marTop w:val="0"/>
              <w:marBottom w:val="0"/>
              <w:divBdr>
                <w:top w:val="single" w:sz="6" w:space="0" w:color="DDDDDD"/>
                <w:left w:val="single" w:sz="6" w:space="0" w:color="DDDDDD"/>
                <w:bottom w:val="single" w:sz="6" w:space="0" w:color="DDDDDD"/>
                <w:right w:val="single" w:sz="6" w:space="0" w:color="DDDDDD"/>
              </w:divBdr>
              <w:divsChild>
                <w:div w:id="386955033">
                  <w:marLeft w:val="0"/>
                  <w:marRight w:val="0"/>
                  <w:marTop w:val="0"/>
                  <w:marBottom w:val="0"/>
                  <w:divBdr>
                    <w:top w:val="none" w:sz="0" w:space="8" w:color="DDDDDD"/>
                    <w:left w:val="none" w:sz="0" w:space="11" w:color="DDDDDD"/>
                    <w:bottom w:val="none" w:sz="0" w:space="0" w:color="auto"/>
                    <w:right w:val="none" w:sz="0" w:space="11" w:color="DDDDDD"/>
                  </w:divBdr>
                </w:div>
                <w:div w:id="159779900">
                  <w:marLeft w:val="0"/>
                  <w:marRight w:val="0"/>
                  <w:marTop w:val="0"/>
                  <w:marBottom w:val="0"/>
                  <w:divBdr>
                    <w:top w:val="none" w:sz="0" w:space="0" w:color="auto"/>
                    <w:left w:val="none" w:sz="0" w:space="0" w:color="auto"/>
                    <w:bottom w:val="none" w:sz="0" w:space="0" w:color="auto"/>
                    <w:right w:val="none" w:sz="0" w:space="0" w:color="auto"/>
                  </w:divBdr>
                  <w:divsChild>
                    <w:div w:id="142622262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107964690">
              <w:marLeft w:val="0"/>
              <w:marRight w:val="0"/>
              <w:marTop w:val="75"/>
              <w:marBottom w:val="0"/>
              <w:divBdr>
                <w:top w:val="single" w:sz="6" w:space="0" w:color="DDDDDD"/>
                <w:left w:val="single" w:sz="6" w:space="0" w:color="DDDDDD"/>
                <w:bottom w:val="single" w:sz="6" w:space="0" w:color="DDDDDD"/>
                <w:right w:val="single" w:sz="6" w:space="0" w:color="DDDDDD"/>
              </w:divBdr>
              <w:divsChild>
                <w:div w:id="55205388">
                  <w:marLeft w:val="0"/>
                  <w:marRight w:val="0"/>
                  <w:marTop w:val="0"/>
                  <w:marBottom w:val="0"/>
                  <w:divBdr>
                    <w:top w:val="none" w:sz="0" w:space="8" w:color="DDDDDD"/>
                    <w:left w:val="none" w:sz="0" w:space="11" w:color="DDDDDD"/>
                    <w:bottom w:val="none" w:sz="0" w:space="0" w:color="auto"/>
                    <w:right w:val="none" w:sz="0" w:space="11" w:color="DDDDDD"/>
                  </w:divBdr>
                </w:div>
                <w:div w:id="1182165758">
                  <w:marLeft w:val="0"/>
                  <w:marRight w:val="0"/>
                  <w:marTop w:val="0"/>
                  <w:marBottom w:val="0"/>
                  <w:divBdr>
                    <w:top w:val="none" w:sz="0" w:space="0" w:color="auto"/>
                    <w:left w:val="none" w:sz="0" w:space="0" w:color="auto"/>
                    <w:bottom w:val="none" w:sz="0" w:space="0" w:color="auto"/>
                    <w:right w:val="none" w:sz="0" w:space="0" w:color="auto"/>
                  </w:divBdr>
                  <w:divsChild>
                    <w:div w:id="8350090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62507461">
              <w:marLeft w:val="0"/>
              <w:marRight w:val="0"/>
              <w:marTop w:val="75"/>
              <w:marBottom w:val="0"/>
              <w:divBdr>
                <w:top w:val="single" w:sz="6" w:space="0" w:color="DDDDDD"/>
                <w:left w:val="single" w:sz="6" w:space="0" w:color="DDDDDD"/>
                <w:bottom w:val="single" w:sz="6" w:space="0" w:color="DDDDDD"/>
                <w:right w:val="single" w:sz="6" w:space="0" w:color="DDDDDD"/>
              </w:divBdr>
              <w:divsChild>
                <w:div w:id="1044718155">
                  <w:marLeft w:val="0"/>
                  <w:marRight w:val="0"/>
                  <w:marTop w:val="0"/>
                  <w:marBottom w:val="0"/>
                  <w:divBdr>
                    <w:top w:val="none" w:sz="0" w:space="8" w:color="DDDDDD"/>
                    <w:left w:val="none" w:sz="0" w:space="11" w:color="DDDDDD"/>
                    <w:bottom w:val="none" w:sz="0" w:space="0" w:color="auto"/>
                    <w:right w:val="none" w:sz="0" w:space="11" w:color="DDDDDD"/>
                  </w:divBdr>
                </w:div>
                <w:div w:id="1358852144">
                  <w:marLeft w:val="0"/>
                  <w:marRight w:val="0"/>
                  <w:marTop w:val="0"/>
                  <w:marBottom w:val="0"/>
                  <w:divBdr>
                    <w:top w:val="none" w:sz="0" w:space="0" w:color="auto"/>
                    <w:left w:val="none" w:sz="0" w:space="0" w:color="auto"/>
                    <w:bottom w:val="none" w:sz="0" w:space="0" w:color="auto"/>
                    <w:right w:val="none" w:sz="0" w:space="0" w:color="auto"/>
                  </w:divBdr>
                  <w:divsChild>
                    <w:div w:id="44520102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esa" TargetMode="External"/><Relationship Id="rId5" Type="http://schemas.openxmlformats.org/officeDocument/2006/relationships/hyperlink" Target="https://www.nterone.com/training/cisco/courses/se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1</cp:revision>
  <dcterms:created xsi:type="dcterms:W3CDTF">2019-06-12T19:52:00Z</dcterms:created>
  <dcterms:modified xsi:type="dcterms:W3CDTF">2019-06-12T19:54:00Z</dcterms:modified>
</cp:coreProperties>
</file>