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D847C" w14:textId="1AE248DB" w:rsidR="00051052" w:rsidRPr="00F32C1C" w:rsidRDefault="00051052" w:rsidP="00F32C1C">
      <w:bookmarkStart w:id="0" w:name="_GoBack"/>
      <w:bookmarkEnd w:id="0"/>
    </w:p>
    <w:p w14:paraId="290086EE" w14:textId="7611C7A2" w:rsidR="00051052" w:rsidRPr="00F32C1C" w:rsidRDefault="00F32C1C" w:rsidP="00F32C1C">
      <w:r w:rsidRPr="00F32C1C">
        <w:rPr>
          <w:noProof/>
        </w:rPr>
        <mc:AlternateContent>
          <mc:Choice Requires="wps">
            <w:drawing>
              <wp:anchor distT="0" distB="0" distL="114300" distR="114300" simplePos="0" relativeHeight="251649536" behindDoc="0" locked="0" layoutInCell="1" allowOverlap="1" wp14:anchorId="53075149" wp14:editId="11648B37">
                <wp:simplePos x="0" y="0"/>
                <wp:positionH relativeFrom="column">
                  <wp:posOffset>-99060</wp:posOffset>
                </wp:positionH>
                <wp:positionV relativeFrom="paragraph">
                  <wp:posOffset>154940</wp:posOffset>
                </wp:positionV>
                <wp:extent cx="3009900" cy="7429500"/>
                <wp:effectExtent l="0" t="0" r="0" b="0"/>
                <wp:wrapNone/>
                <wp:docPr id="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74295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273BBD" w14:textId="77777777" w:rsidR="00051052" w:rsidRPr="0059683D" w:rsidRDefault="00051052" w:rsidP="00F534E9">
                            <w:pPr>
                              <w:spacing w:before="120" w:after="120"/>
                              <w:ind w:right="-53"/>
                              <w:rPr>
                                <w:color w:val="17365D"/>
                                <w:sz w:val="24"/>
                              </w:rPr>
                            </w:pPr>
                            <w:r w:rsidRPr="0059683D">
                              <w:rPr>
                                <w:b/>
                                <w:bCs/>
                                <w:color w:val="17365D"/>
                                <w:sz w:val="24"/>
                              </w:rPr>
                              <w:t>Course Name:</w:t>
                            </w:r>
                            <w:r w:rsidRPr="0059683D">
                              <w:rPr>
                                <w:color w:val="17365D"/>
                                <w:sz w:val="24"/>
                              </w:rPr>
                              <w:t xml:space="preserve"> Certified Secure Web Application Engineer</w:t>
                            </w:r>
                          </w:p>
                          <w:p w14:paraId="4CF02D08" w14:textId="70C3E048" w:rsidR="00051052" w:rsidRPr="0059683D" w:rsidRDefault="00051052" w:rsidP="00F534E9">
                            <w:pPr>
                              <w:spacing w:before="120" w:after="120"/>
                              <w:ind w:right="-53"/>
                              <w:rPr>
                                <w:b/>
                                <w:bCs/>
                                <w:color w:val="17365D"/>
                                <w:sz w:val="24"/>
                              </w:rPr>
                            </w:pPr>
                            <w:r w:rsidRPr="0059683D">
                              <w:rPr>
                                <w:b/>
                                <w:bCs/>
                                <w:color w:val="17365D"/>
                                <w:sz w:val="24"/>
                              </w:rPr>
                              <w:t xml:space="preserve">Duration: </w:t>
                            </w:r>
                            <w:r w:rsidR="00952B0A">
                              <w:rPr>
                                <w:color w:val="17365D"/>
                                <w:sz w:val="24"/>
                              </w:rPr>
                              <w:t>4</w:t>
                            </w:r>
                            <w:r w:rsidRPr="0059683D">
                              <w:rPr>
                                <w:color w:val="17365D"/>
                                <w:sz w:val="24"/>
                              </w:rPr>
                              <w:t xml:space="preserve"> days</w:t>
                            </w:r>
                          </w:p>
                          <w:p w14:paraId="34FC5783" w14:textId="77777777" w:rsidR="00051052" w:rsidRPr="0059683D" w:rsidRDefault="00051052" w:rsidP="00F534E9">
                            <w:pPr>
                              <w:spacing w:before="120" w:after="120"/>
                              <w:ind w:right="-53"/>
                              <w:rPr>
                                <w:b/>
                                <w:bCs/>
                                <w:color w:val="17365D"/>
                                <w:sz w:val="24"/>
                              </w:rPr>
                            </w:pPr>
                            <w:r w:rsidRPr="0059683D">
                              <w:rPr>
                                <w:b/>
                                <w:bCs/>
                                <w:color w:val="17365D"/>
                                <w:sz w:val="24"/>
                              </w:rPr>
                              <w:t xml:space="preserve">Format: </w:t>
                            </w:r>
                          </w:p>
                          <w:p w14:paraId="4FB5FAA1" w14:textId="77777777" w:rsidR="00051052" w:rsidRPr="0059683D" w:rsidRDefault="00051052" w:rsidP="0009080A">
                            <w:pPr>
                              <w:ind w:right="-53"/>
                              <w:rPr>
                                <w:color w:val="17365D"/>
                                <w:sz w:val="24"/>
                              </w:rPr>
                            </w:pPr>
                            <w:r w:rsidRPr="0059683D">
                              <w:rPr>
                                <w:color w:val="17365D"/>
                                <w:sz w:val="24"/>
                              </w:rPr>
                              <w:t xml:space="preserve">Instructor-led </w:t>
                            </w:r>
                          </w:p>
                          <w:p w14:paraId="135CDB9E" w14:textId="77777777" w:rsidR="00051052" w:rsidRPr="0059683D" w:rsidRDefault="00051052" w:rsidP="0009080A">
                            <w:pPr>
                              <w:ind w:right="-53"/>
                              <w:rPr>
                                <w:color w:val="17365D"/>
                                <w:sz w:val="24"/>
                              </w:rPr>
                            </w:pPr>
                            <w:r w:rsidRPr="0059683D">
                              <w:rPr>
                                <w:color w:val="17365D"/>
                                <w:sz w:val="24"/>
                              </w:rPr>
                              <w:t>Live Virtual Training</w:t>
                            </w:r>
                          </w:p>
                          <w:p w14:paraId="6C61E9CD" w14:textId="77777777" w:rsidR="00051052" w:rsidRPr="0059683D" w:rsidRDefault="00051052" w:rsidP="00F534E9">
                            <w:pPr>
                              <w:spacing w:before="120" w:after="60"/>
                              <w:ind w:right="-53"/>
                              <w:rPr>
                                <w:b/>
                                <w:bCs/>
                                <w:color w:val="17365D"/>
                                <w:sz w:val="24"/>
                              </w:rPr>
                            </w:pPr>
                            <w:r w:rsidRPr="0059683D">
                              <w:rPr>
                                <w:b/>
                                <w:bCs/>
                                <w:color w:val="17365D"/>
                                <w:sz w:val="24"/>
                              </w:rPr>
                              <w:t xml:space="preserve">Prerequisites: </w:t>
                            </w:r>
                          </w:p>
                          <w:p w14:paraId="03536087" w14:textId="3CA50A1A" w:rsidR="00051052" w:rsidRPr="0059683D" w:rsidRDefault="00EB0C6D" w:rsidP="005E129D">
                            <w:pPr>
                              <w:numPr>
                                <w:ilvl w:val="0"/>
                                <w:numId w:val="3"/>
                              </w:numPr>
                              <w:tabs>
                                <w:tab w:val="clear" w:pos="720"/>
                              </w:tabs>
                              <w:spacing w:before="120" w:after="60"/>
                              <w:ind w:left="446"/>
                              <w:contextualSpacing/>
                              <w:rPr>
                                <w:rFonts w:cs="Arial"/>
                                <w:color w:val="17365D"/>
                                <w:sz w:val="24"/>
                              </w:rPr>
                            </w:pPr>
                            <w:r w:rsidRPr="0059683D">
                              <w:rPr>
                                <w:rFonts w:cs="Arial"/>
                                <w:color w:val="17365D"/>
                                <w:sz w:val="24"/>
                              </w:rPr>
                              <w:t>A minimum of 24</w:t>
                            </w:r>
                            <w:r w:rsidR="00051052" w:rsidRPr="0059683D">
                              <w:rPr>
                                <w:rFonts w:cs="Arial"/>
                                <w:color w:val="17365D"/>
                                <w:sz w:val="24"/>
                              </w:rPr>
                              <w:t xml:space="preserve"> </w:t>
                            </w:r>
                            <w:r w:rsidR="0059683D" w:rsidRPr="0059683D">
                              <w:rPr>
                                <w:rFonts w:cs="Arial"/>
                                <w:color w:val="17365D"/>
                                <w:sz w:val="24"/>
                              </w:rPr>
                              <w:t>months’</w:t>
                            </w:r>
                            <w:r w:rsidR="00051052" w:rsidRPr="0059683D">
                              <w:rPr>
                                <w:rFonts w:cs="Arial"/>
                                <w:color w:val="17365D"/>
                                <w:sz w:val="24"/>
                              </w:rPr>
                              <w:t xml:space="preserve"> experience in </w:t>
                            </w:r>
                            <w:r w:rsidRPr="0059683D">
                              <w:rPr>
                                <w:rFonts w:cs="Arial"/>
                                <w:color w:val="17365D"/>
                                <w:sz w:val="24"/>
                              </w:rPr>
                              <w:t>software</w:t>
                            </w:r>
                            <w:r w:rsidR="00051052" w:rsidRPr="0059683D">
                              <w:rPr>
                                <w:rFonts w:cs="Arial"/>
                                <w:color w:val="17365D"/>
                                <w:sz w:val="24"/>
                              </w:rPr>
                              <w:t xml:space="preserve"> technologies</w:t>
                            </w:r>
                            <w:r w:rsidR="000B2FF3">
                              <w:rPr>
                                <w:rFonts w:cs="Arial"/>
                                <w:color w:val="17365D"/>
                                <w:sz w:val="24"/>
                              </w:rPr>
                              <w:t xml:space="preserve"> &amp; security</w:t>
                            </w:r>
                          </w:p>
                          <w:p w14:paraId="21FB6A6D" w14:textId="77777777" w:rsidR="00EB0C6D" w:rsidRPr="0059683D" w:rsidRDefault="00051052" w:rsidP="005E129D">
                            <w:pPr>
                              <w:numPr>
                                <w:ilvl w:val="0"/>
                                <w:numId w:val="3"/>
                              </w:numPr>
                              <w:tabs>
                                <w:tab w:val="clear" w:pos="720"/>
                              </w:tabs>
                              <w:spacing w:before="120" w:after="60"/>
                              <w:ind w:left="446"/>
                              <w:contextualSpacing/>
                              <w:rPr>
                                <w:rFonts w:cs="Arial"/>
                                <w:color w:val="17365D"/>
                                <w:sz w:val="24"/>
                              </w:rPr>
                            </w:pPr>
                            <w:r w:rsidRPr="0059683D">
                              <w:rPr>
                                <w:rFonts w:cs="Arial"/>
                                <w:color w:val="17365D"/>
                                <w:sz w:val="24"/>
                              </w:rPr>
                              <w:t>Sound</w:t>
                            </w:r>
                            <w:r w:rsidR="00EB0C6D" w:rsidRPr="0059683D">
                              <w:rPr>
                                <w:rFonts w:cs="Arial"/>
                                <w:color w:val="17365D"/>
                                <w:sz w:val="24"/>
                              </w:rPr>
                              <w:t xml:space="preserve"> knowledge of networking</w:t>
                            </w:r>
                          </w:p>
                          <w:p w14:paraId="452EA094" w14:textId="484FE8DC" w:rsidR="00051052" w:rsidRDefault="000B2FF3" w:rsidP="005E129D">
                            <w:pPr>
                              <w:numPr>
                                <w:ilvl w:val="0"/>
                                <w:numId w:val="3"/>
                              </w:numPr>
                              <w:tabs>
                                <w:tab w:val="clear" w:pos="720"/>
                              </w:tabs>
                              <w:spacing w:before="120" w:after="60"/>
                              <w:ind w:left="446" w:right="-53"/>
                              <w:contextualSpacing/>
                              <w:rPr>
                                <w:rFonts w:cs="Arial"/>
                                <w:color w:val="17365D"/>
                                <w:sz w:val="24"/>
                              </w:rPr>
                            </w:pPr>
                            <w:r>
                              <w:rPr>
                                <w:rFonts w:cs="Arial"/>
                                <w:color w:val="17365D"/>
                                <w:sz w:val="24"/>
                              </w:rPr>
                              <w:t>At least one c</w:t>
                            </w:r>
                            <w:r w:rsidR="00EB0C6D" w:rsidRPr="0059683D">
                              <w:rPr>
                                <w:rFonts w:cs="Arial"/>
                                <w:color w:val="17365D"/>
                                <w:sz w:val="24"/>
                              </w:rPr>
                              <w:t>oding Language</w:t>
                            </w:r>
                          </w:p>
                          <w:p w14:paraId="53A49347" w14:textId="577B4AD4" w:rsidR="000B2FF3" w:rsidRDefault="000B2FF3" w:rsidP="005E129D">
                            <w:pPr>
                              <w:numPr>
                                <w:ilvl w:val="0"/>
                                <w:numId w:val="3"/>
                              </w:numPr>
                              <w:tabs>
                                <w:tab w:val="clear" w:pos="720"/>
                              </w:tabs>
                              <w:spacing w:before="120" w:after="60"/>
                              <w:ind w:left="446" w:right="-53"/>
                              <w:contextualSpacing/>
                              <w:rPr>
                                <w:rFonts w:cs="Arial"/>
                                <w:color w:val="17365D"/>
                                <w:sz w:val="24"/>
                              </w:rPr>
                            </w:pPr>
                            <w:r>
                              <w:rPr>
                                <w:rFonts w:cs="Arial"/>
                                <w:color w:val="17365D"/>
                                <w:sz w:val="24"/>
                              </w:rPr>
                              <w:t>Linux understanding</w:t>
                            </w:r>
                          </w:p>
                          <w:p w14:paraId="2FF29A08" w14:textId="090BF7C8" w:rsidR="000B2FF3" w:rsidRPr="0059683D" w:rsidRDefault="000B2FF3" w:rsidP="005E129D">
                            <w:pPr>
                              <w:numPr>
                                <w:ilvl w:val="0"/>
                                <w:numId w:val="3"/>
                              </w:numPr>
                              <w:tabs>
                                <w:tab w:val="clear" w:pos="720"/>
                              </w:tabs>
                              <w:spacing w:before="120" w:after="60"/>
                              <w:ind w:left="446" w:right="-53"/>
                              <w:contextualSpacing/>
                              <w:rPr>
                                <w:rFonts w:cs="Arial"/>
                                <w:color w:val="17365D"/>
                                <w:sz w:val="24"/>
                              </w:rPr>
                            </w:pPr>
                            <w:r>
                              <w:rPr>
                                <w:rFonts w:cs="Arial"/>
                                <w:color w:val="17365D"/>
                                <w:sz w:val="24"/>
                              </w:rPr>
                              <w:t>Open shell</w:t>
                            </w:r>
                          </w:p>
                          <w:p w14:paraId="28D32476" w14:textId="77777777" w:rsidR="00051052" w:rsidRPr="0059683D" w:rsidRDefault="00051052" w:rsidP="00F534E9">
                            <w:pPr>
                              <w:spacing w:before="120" w:after="120"/>
                              <w:ind w:right="-53"/>
                              <w:rPr>
                                <w:b/>
                                <w:bCs/>
                                <w:color w:val="17365D"/>
                                <w:sz w:val="24"/>
                              </w:rPr>
                            </w:pPr>
                            <w:r w:rsidRPr="0059683D">
                              <w:rPr>
                                <w:b/>
                                <w:bCs/>
                                <w:color w:val="17365D"/>
                                <w:sz w:val="24"/>
                              </w:rPr>
                              <w:t>Student Materials:</w:t>
                            </w:r>
                          </w:p>
                          <w:p w14:paraId="472A7C69" w14:textId="77777777" w:rsidR="00051052" w:rsidRPr="0059683D" w:rsidRDefault="00051052" w:rsidP="005E129D">
                            <w:pPr>
                              <w:numPr>
                                <w:ilvl w:val="0"/>
                                <w:numId w:val="3"/>
                              </w:numPr>
                              <w:tabs>
                                <w:tab w:val="clear" w:pos="720"/>
                              </w:tabs>
                              <w:spacing w:before="120" w:after="60"/>
                              <w:ind w:left="446"/>
                              <w:contextualSpacing/>
                              <w:rPr>
                                <w:rFonts w:cs="Arial"/>
                                <w:color w:val="17365D"/>
                                <w:sz w:val="24"/>
                              </w:rPr>
                            </w:pPr>
                            <w:r w:rsidRPr="0059683D">
                              <w:rPr>
                                <w:rFonts w:cs="Arial"/>
                                <w:color w:val="17365D"/>
                                <w:sz w:val="24"/>
                              </w:rPr>
                              <w:t>Student Workbook</w:t>
                            </w:r>
                          </w:p>
                          <w:p w14:paraId="4093B25A" w14:textId="77777777" w:rsidR="008343EE" w:rsidRDefault="00051052" w:rsidP="005E129D">
                            <w:pPr>
                              <w:numPr>
                                <w:ilvl w:val="0"/>
                                <w:numId w:val="3"/>
                              </w:numPr>
                              <w:tabs>
                                <w:tab w:val="clear" w:pos="720"/>
                              </w:tabs>
                              <w:spacing w:before="120" w:after="60"/>
                              <w:ind w:left="446"/>
                              <w:contextualSpacing/>
                              <w:rPr>
                                <w:rFonts w:cs="Arial"/>
                                <w:color w:val="17365D"/>
                                <w:sz w:val="24"/>
                              </w:rPr>
                            </w:pPr>
                            <w:r w:rsidRPr="0059683D">
                              <w:rPr>
                                <w:rFonts w:cs="Arial"/>
                                <w:color w:val="17365D"/>
                                <w:sz w:val="24"/>
                              </w:rPr>
                              <w:t xml:space="preserve">Student </w:t>
                            </w:r>
                            <w:r w:rsidR="0059683D" w:rsidRPr="0059683D">
                              <w:rPr>
                                <w:rFonts w:cs="Arial"/>
                                <w:color w:val="17365D"/>
                                <w:sz w:val="24"/>
                              </w:rPr>
                              <w:t>Lab Guide</w:t>
                            </w:r>
                          </w:p>
                          <w:p w14:paraId="43F3B52A" w14:textId="669E330C" w:rsidR="00051052" w:rsidRPr="0059683D" w:rsidRDefault="008343EE" w:rsidP="005E129D">
                            <w:pPr>
                              <w:numPr>
                                <w:ilvl w:val="0"/>
                                <w:numId w:val="3"/>
                              </w:numPr>
                              <w:tabs>
                                <w:tab w:val="clear" w:pos="720"/>
                              </w:tabs>
                              <w:spacing w:before="120" w:after="60"/>
                              <w:ind w:left="446"/>
                              <w:contextualSpacing/>
                              <w:rPr>
                                <w:rFonts w:cs="Arial"/>
                                <w:color w:val="17365D"/>
                                <w:sz w:val="24"/>
                              </w:rPr>
                            </w:pPr>
                            <w:r>
                              <w:rPr>
                                <w:rFonts w:cs="Arial"/>
                                <w:color w:val="17365D"/>
                                <w:sz w:val="24"/>
                              </w:rPr>
                              <w:t>Exam prep guide</w:t>
                            </w:r>
                            <w:r w:rsidR="00051052" w:rsidRPr="0059683D">
                              <w:rPr>
                                <w:rFonts w:cs="Arial"/>
                                <w:color w:val="17365D"/>
                                <w:sz w:val="24"/>
                              </w:rPr>
                              <w:t xml:space="preserve"> </w:t>
                            </w:r>
                          </w:p>
                          <w:p w14:paraId="7779F11C" w14:textId="77777777" w:rsidR="00051052" w:rsidRPr="0059683D" w:rsidRDefault="00051052" w:rsidP="00F534E9">
                            <w:pPr>
                              <w:spacing w:before="120" w:after="120"/>
                              <w:ind w:right="-53"/>
                              <w:rPr>
                                <w:b/>
                                <w:bCs/>
                                <w:color w:val="17365D"/>
                                <w:sz w:val="24"/>
                              </w:rPr>
                            </w:pPr>
                            <w:r w:rsidRPr="0059683D">
                              <w:rPr>
                                <w:b/>
                                <w:bCs/>
                                <w:color w:val="17365D"/>
                                <w:sz w:val="24"/>
                              </w:rPr>
                              <w:t>Certification Exam:</w:t>
                            </w:r>
                          </w:p>
                          <w:p w14:paraId="1C23ABBF" w14:textId="601EE87C" w:rsidR="00051052" w:rsidRPr="0059683D" w:rsidRDefault="0059683D" w:rsidP="00FD14F6">
                            <w:pPr>
                              <w:ind w:right="-53"/>
                              <w:rPr>
                                <w:color w:val="17365D"/>
                                <w:sz w:val="24"/>
                              </w:rPr>
                            </w:pPr>
                            <w:r>
                              <w:rPr>
                                <w:color w:val="17365D"/>
                                <w:sz w:val="24"/>
                              </w:rPr>
                              <w:t xml:space="preserve">Mile2’s </w:t>
                            </w:r>
                            <w:r w:rsidR="00051052" w:rsidRPr="0059683D">
                              <w:rPr>
                                <w:color w:val="17365D"/>
                                <w:sz w:val="24"/>
                              </w:rPr>
                              <w:t>CSWAE- Certified Secure Web Application Engineer</w:t>
                            </w:r>
                          </w:p>
                          <w:p w14:paraId="1F807982" w14:textId="77777777" w:rsidR="00EB0C6D" w:rsidRPr="0059683D" w:rsidRDefault="00EB0C6D" w:rsidP="00FD14F6">
                            <w:pPr>
                              <w:ind w:right="-53"/>
                              <w:rPr>
                                <w:color w:val="17365D"/>
                                <w:sz w:val="24"/>
                              </w:rPr>
                            </w:pPr>
                          </w:p>
                          <w:p w14:paraId="1EC22FC5" w14:textId="0BAC4BE2" w:rsidR="00EB0C6D" w:rsidRPr="0059683D" w:rsidRDefault="00EB0C6D" w:rsidP="00FD14F6">
                            <w:pPr>
                              <w:ind w:right="-53"/>
                              <w:rPr>
                                <w:color w:val="17365D"/>
                                <w:sz w:val="24"/>
                              </w:rPr>
                            </w:pPr>
                            <w:r w:rsidRPr="0059683D">
                              <w:rPr>
                                <w:b/>
                                <w:color w:val="17365D"/>
                                <w:sz w:val="24"/>
                              </w:rPr>
                              <w:t>C</w:t>
                            </w:r>
                            <w:r w:rsidR="006C6AFA">
                              <w:rPr>
                                <w:b/>
                                <w:color w:val="17365D"/>
                                <w:sz w:val="24"/>
                              </w:rPr>
                              <w:t>PE</w:t>
                            </w:r>
                            <w:r w:rsidR="0059683D" w:rsidRPr="0059683D">
                              <w:rPr>
                                <w:b/>
                                <w:color w:val="17365D"/>
                                <w:sz w:val="24"/>
                              </w:rPr>
                              <w:t>s</w:t>
                            </w:r>
                            <w:r w:rsidRPr="0059683D">
                              <w:rPr>
                                <w:b/>
                                <w:color w:val="17365D"/>
                                <w:sz w:val="24"/>
                              </w:rPr>
                              <w:t>:</w:t>
                            </w:r>
                            <w:r w:rsidRPr="0059683D">
                              <w:rPr>
                                <w:color w:val="17365D"/>
                                <w:sz w:val="24"/>
                              </w:rPr>
                              <w:t xml:space="preserve"> </w:t>
                            </w:r>
                            <w:r w:rsidR="00952B0A">
                              <w:rPr>
                                <w:color w:val="17365D"/>
                                <w:sz w:val="24"/>
                              </w:rPr>
                              <w:t>32</w:t>
                            </w:r>
                            <w:r w:rsidRPr="0059683D">
                              <w:rPr>
                                <w:color w:val="17365D"/>
                                <w:sz w:val="24"/>
                              </w:rPr>
                              <w:t xml:space="preserve"> Hours</w:t>
                            </w:r>
                          </w:p>
                          <w:p w14:paraId="1AAF4D3E" w14:textId="77777777" w:rsidR="00EB0C6D" w:rsidRPr="00CC3E5E" w:rsidRDefault="00EB0C6D" w:rsidP="00FD14F6">
                            <w:pPr>
                              <w:ind w:right="-53"/>
                              <w:rPr>
                                <w:color w:val="89C505"/>
                                <w:sz w:val="24"/>
                              </w:rPr>
                            </w:pPr>
                          </w:p>
                          <w:p w14:paraId="52331199" w14:textId="12E1897B" w:rsidR="00EB0C6D" w:rsidRPr="00CC3E5E" w:rsidRDefault="00CC3E5E" w:rsidP="00FD14F6">
                            <w:pPr>
                              <w:ind w:right="-53"/>
                              <w:rPr>
                                <w:b/>
                                <w:color w:val="89C505"/>
                                <w:sz w:val="24"/>
                              </w:rPr>
                            </w:pPr>
                            <w:r>
                              <w:rPr>
                                <w:b/>
                                <w:color w:val="89C505"/>
                                <w:sz w:val="24"/>
                              </w:rPr>
                              <w:t xml:space="preserve">WHO SHOULD ATTEND? </w:t>
                            </w:r>
                          </w:p>
                          <w:p w14:paraId="0C36FEC4" w14:textId="34250F06" w:rsidR="00051052" w:rsidRPr="006C6AFA" w:rsidRDefault="0059683D" w:rsidP="006C6AFA">
                            <w:pPr>
                              <w:pStyle w:val="M2Paragraph"/>
                              <w:numPr>
                                <w:ilvl w:val="0"/>
                                <w:numId w:val="8"/>
                              </w:numPr>
                              <w:tabs>
                                <w:tab w:val="left" w:pos="630"/>
                              </w:tabs>
                              <w:ind w:left="360"/>
                              <w:rPr>
                                <w:rFonts w:ascii="Arial" w:hAnsi="Arial" w:cs="Arial"/>
                                <w:color w:val="17365D" w:themeColor="text2" w:themeShade="BF"/>
                                <w:sz w:val="22"/>
                                <w:szCs w:val="22"/>
                              </w:rPr>
                            </w:pPr>
                            <w:r w:rsidRPr="006C6AFA">
                              <w:rPr>
                                <w:rFonts w:ascii="Arial" w:hAnsi="Arial" w:cs="Arial"/>
                                <w:color w:val="17365D" w:themeColor="text2" w:themeShade="BF"/>
                                <w:sz w:val="22"/>
                                <w:szCs w:val="22"/>
                              </w:rPr>
                              <w:t>Coders</w:t>
                            </w:r>
                          </w:p>
                          <w:p w14:paraId="2A164A17" w14:textId="72272A03" w:rsidR="0059683D" w:rsidRPr="006C6AFA" w:rsidRDefault="0059683D" w:rsidP="006C6AFA">
                            <w:pPr>
                              <w:pStyle w:val="M2Paragraph"/>
                              <w:numPr>
                                <w:ilvl w:val="0"/>
                                <w:numId w:val="8"/>
                              </w:numPr>
                              <w:tabs>
                                <w:tab w:val="left" w:pos="630"/>
                              </w:tabs>
                              <w:ind w:left="360"/>
                              <w:rPr>
                                <w:rFonts w:ascii="Arial" w:hAnsi="Arial" w:cs="Arial"/>
                                <w:color w:val="17365D" w:themeColor="text2" w:themeShade="BF"/>
                                <w:sz w:val="22"/>
                                <w:szCs w:val="22"/>
                              </w:rPr>
                            </w:pPr>
                            <w:r w:rsidRPr="006C6AFA">
                              <w:rPr>
                                <w:rFonts w:ascii="Arial" w:hAnsi="Arial" w:cs="Arial"/>
                                <w:color w:val="17365D" w:themeColor="text2" w:themeShade="BF"/>
                                <w:sz w:val="22"/>
                                <w:szCs w:val="22"/>
                              </w:rPr>
                              <w:t>Web Application Engineers</w:t>
                            </w:r>
                          </w:p>
                          <w:p w14:paraId="0CBE3BA4" w14:textId="4F41CAD2" w:rsidR="0059683D" w:rsidRPr="006C6AFA" w:rsidRDefault="0059683D" w:rsidP="006C6AFA">
                            <w:pPr>
                              <w:pStyle w:val="M2Paragraph"/>
                              <w:numPr>
                                <w:ilvl w:val="0"/>
                                <w:numId w:val="8"/>
                              </w:numPr>
                              <w:tabs>
                                <w:tab w:val="left" w:pos="630"/>
                              </w:tabs>
                              <w:ind w:left="360"/>
                              <w:rPr>
                                <w:rFonts w:ascii="Arial" w:hAnsi="Arial" w:cs="Arial"/>
                                <w:color w:val="17365D" w:themeColor="text2" w:themeShade="BF"/>
                                <w:sz w:val="22"/>
                                <w:szCs w:val="22"/>
                              </w:rPr>
                            </w:pPr>
                            <w:r w:rsidRPr="006C6AFA">
                              <w:rPr>
                                <w:rFonts w:ascii="Arial" w:hAnsi="Arial" w:cs="Arial"/>
                                <w:color w:val="17365D" w:themeColor="text2" w:themeShade="BF"/>
                                <w:sz w:val="22"/>
                                <w:szCs w:val="22"/>
                              </w:rPr>
                              <w:t>IS Managers</w:t>
                            </w:r>
                          </w:p>
                          <w:p w14:paraId="6383B84A" w14:textId="06B7F6A4" w:rsidR="0059683D" w:rsidRPr="006C6AFA" w:rsidRDefault="0059683D" w:rsidP="006C6AFA">
                            <w:pPr>
                              <w:pStyle w:val="M2Paragraph"/>
                              <w:numPr>
                                <w:ilvl w:val="0"/>
                                <w:numId w:val="8"/>
                              </w:numPr>
                              <w:tabs>
                                <w:tab w:val="left" w:pos="630"/>
                              </w:tabs>
                              <w:ind w:left="360"/>
                              <w:rPr>
                                <w:rFonts w:ascii="Arial" w:hAnsi="Arial" w:cs="Arial"/>
                                <w:color w:val="17365D" w:themeColor="text2" w:themeShade="BF"/>
                                <w:sz w:val="22"/>
                                <w:szCs w:val="22"/>
                              </w:rPr>
                            </w:pPr>
                            <w:r w:rsidRPr="006C6AFA">
                              <w:rPr>
                                <w:rFonts w:ascii="Arial" w:hAnsi="Arial" w:cs="Arial"/>
                                <w:color w:val="17365D" w:themeColor="text2" w:themeShade="BF"/>
                                <w:sz w:val="22"/>
                                <w:szCs w:val="22"/>
                              </w:rPr>
                              <w:t>Application Engineers</w:t>
                            </w:r>
                          </w:p>
                          <w:p w14:paraId="401A74E4" w14:textId="10675980" w:rsidR="0059683D" w:rsidRPr="006C6AFA" w:rsidRDefault="0059683D" w:rsidP="006C6AFA">
                            <w:pPr>
                              <w:pStyle w:val="M2Paragraph"/>
                              <w:numPr>
                                <w:ilvl w:val="0"/>
                                <w:numId w:val="8"/>
                              </w:numPr>
                              <w:tabs>
                                <w:tab w:val="left" w:pos="630"/>
                              </w:tabs>
                              <w:ind w:left="360"/>
                              <w:rPr>
                                <w:rFonts w:ascii="Arial" w:hAnsi="Arial" w:cs="Arial"/>
                                <w:color w:val="17365D" w:themeColor="text2" w:themeShade="BF"/>
                                <w:sz w:val="22"/>
                                <w:szCs w:val="22"/>
                              </w:rPr>
                            </w:pPr>
                            <w:r w:rsidRPr="006C6AFA">
                              <w:rPr>
                                <w:rFonts w:ascii="Arial" w:hAnsi="Arial" w:cs="Arial"/>
                                <w:color w:val="17365D" w:themeColor="text2" w:themeShade="BF"/>
                                <w:sz w:val="22"/>
                                <w:szCs w:val="22"/>
                              </w:rPr>
                              <w:t>Developers</w:t>
                            </w:r>
                          </w:p>
                          <w:p w14:paraId="12835627" w14:textId="36E8E8E5" w:rsidR="008343EE" w:rsidRPr="006C6AFA" w:rsidRDefault="008343EE" w:rsidP="006C6AFA">
                            <w:pPr>
                              <w:pStyle w:val="M2Paragraph"/>
                              <w:numPr>
                                <w:ilvl w:val="0"/>
                                <w:numId w:val="8"/>
                              </w:numPr>
                              <w:tabs>
                                <w:tab w:val="left" w:pos="630"/>
                              </w:tabs>
                              <w:ind w:left="360"/>
                              <w:rPr>
                                <w:rFonts w:ascii="Arial" w:hAnsi="Arial" w:cs="Arial"/>
                                <w:color w:val="17365D" w:themeColor="text2" w:themeShade="BF"/>
                                <w:sz w:val="22"/>
                                <w:szCs w:val="22"/>
                              </w:rPr>
                            </w:pPr>
                            <w:r w:rsidRPr="006C6AFA">
                              <w:rPr>
                                <w:rFonts w:ascii="Arial" w:hAnsi="Arial" w:cs="Arial"/>
                                <w:color w:val="17365D" w:themeColor="text2" w:themeShade="BF"/>
                                <w:sz w:val="22"/>
                                <w:szCs w:val="22"/>
                              </w:rPr>
                              <w:t xml:space="preserve">Programmers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075149" id="_x0000_t202" coordsize="21600,21600" o:spt="202" path="m,l,21600r21600,l21600,xe">
                <v:stroke joinstyle="miter"/>
                <v:path gradientshapeok="t" o:connecttype="rect"/>
              </v:shapetype>
              <v:shape id="Text Box 51" o:spid="_x0000_s1026" type="#_x0000_t202" style="position:absolute;margin-left:-7.8pt;margin-top:12.2pt;width:237pt;height:5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oeRAIAAEcEAAAOAAAAZHJzL2Uyb0RvYy54bWysU8lu2zAQvRfoPxC8K6IUepEROUjsuCiQ&#10;LkDSD6ApyhIqcViSjpQG/fcOqSR121vRC8HZ3ixv5uJy7DvyoKxrQZc0O2OUKC2havWhpF/ud8mS&#10;EueFrkQHWpX0UTl6uX775mIwK5VDA12lLEEQ7VaDKWnjvVmlqZON6oU7A6M0GmuwvfAo2kNaWTEg&#10;et+lOWPzdABbGQtSOYfa7WSk64hf10r6T3XtlCddSbE2H18b33140/WFWB2sME0rn8sQ/1BFL1qN&#10;SV+htsILcrTtX1B9Ky04qP2ZhD6Fum6lij1gNxn7o5u7RhgVe8HhOPM6Jvf/YOXHh8+WtFVJkSgt&#10;eqToXo2eXMNIZlkYz2DcCr3uDPr5EfVIc2zVmVuQXx3RsGmEPqgra2FolKiwvBiZnoROOC6A7IcP&#10;UGEecfQQgcba9mF2OA2C6EjT4ys1oRaJynPGioKhSaJtwfNihgJWl4rVS7ixzr9T0JPwKalF7iO8&#10;eLh1fnJ9cQnZNOzarov8d/o3BWJOGkyOocEWyoh0PhWsuFneLHnC8/lNwllVJVe7DU/mu2wx255v&#10;N5tt9mNaq5OgLOfsOi+S3Xy5SHjNZ0mxYMuEZcV1MWe84NtdDMLUL0nj9MLAptH5cT8+s7GH6hHn&#10;aGHaZrw+/DRgv1My4CaX1H07Cqso6d5r5KLIOA+rHwU+W+Qo2FPL/tQitESoknpKpu/GT+dyNLY9&#10;NJhpYl/DFfJXt3GygeipKmQkCLitkZvnywrncCpHr1/3v/4JAAD//wMAUEsDBBQABgAIAAAAIQCh&#10;szQq3gAAAAsBAAAPAAAAZHJzL2Rvd25yZXYueG1sTI/LTsMwEEX3SPyDNUjsWjtVUrUhTlUVsQXR&#10;BxI7N54mEfE4it0m/D3DCnbzOLpzpthMrhM3HELrSUMyVyCQKm9bqjUcDy+zFYgQDVnTeUIN3xhg&#10;U97fFSa3fqR3vO1jLTiEQm40NDH2uZShatCZMPc9Eu8ufnAmcjvU0g5m5HDXyYVSS+lMS3yhMT3u&#10;Gqy+9len4fR6+fxI1Vv97LJ+9JOS5NZS68eHafsEIuIU/2D41Wd1KNnp7K9kg+g0zJJsyaiGRZqC&#10;YCDNVlycmUzWPJJlIf//UP4AAAD//wMAUEsBAi0AFAAGAAgAAAAhALaDOJL+AAAA4QEAABMAAAAA&#10;AAAAAAAAAAAAAAAAAFtDb250ZW50X1R5cGVzXS54bWxQSwECLQAUAAYACAAAACEAOP0h/9YAAACU&#10;AQAACwAAAAAAAAAAAAAAAAAvAQAAX3JlbHMvLnJlbHNQSwECLQAUAAYACAAAACEAHtsKHkQCAABH&#10;BAAADgAAAAAAAAAAAAAAAAAuAgAAZHJzL2Uyb0RvYy54bWxQSwECLQAUAAYACAAAACEAobM0Kt4A&#10;AAALAQAADwAAAAAAAAAAAAAAAACeBAAAZHJzL2Rvd25yZXYueG1sUEsFBgAAAAAEAAQA8wAAAKkF&#10;AAAAAA==&#10;" filled="f" stroked="f">
                <v:textbox>
                  <w:txbxContent>
                    <w:p w14:paraId="4A273BBD" w14:textId="77777777" w:rsidR="00051052" w:rsidRPr="0059683D" w:rsidRDefault="00051052" w:rsidP="00F534E9">
                      <w:pPr>
                        <w:spacing w:before="120" w:after="120"/>
                        <w:ind w:right="-53"/>
                        <w:rPr>
                          <w:color w:val="17365D"/>
                          <w:sz w:val="24"/>
                        </w:rPr>
                      </w:pPr>
                      <w:r w:rsidRPr="0059683D">
                        <w:rPr>
                          <w:b/>
                          <w:bCs/>
                          <w:color w:val="17365D"/>
                          <w:sz w:val="24"/>
                        </w:rPr>
                        <w:t>Course Name:</w:t>
                      </w:r>
                      <w:r w:rsidRPr="0059683D">
                        <w:rPr>
                          <w:color w:val="17365D"/>
                          <w:sz w:val="24"/>
                        </w:rPr>
                        <w:t xml:space="preserve"> Certified Secure Web Application Engineer</w:t>
                      </w:r>
                    </w:p>
                    <w:p w14:paraId="4CF02D08" w14:textId="70C3E048" w:rsidR="00051052" w:rsidRPr="0059683D" w:rsidRDefault="00051052" w:rsidP="00F534E9">
                      <w:pPr>
                        <w:spacing w:before="120" w:after="120"/>
                        <w:ind w:right="-53"/>
                        <w:rPr>
                          <w:b/>
                          <w:bCs/>
                          <w:color w:val="17365D"/>
                          <w:sz w:val="24"/>
                        </w:rPr>
                      </w:pPr>
                      <w:r w:rsidRPr="0059683D">
                        <w:rPr>
                          <w:b/>
                          <w:bCs/>
                          <w:color w:val="17365D"/>
                          <w:sz w:val="24"/>
                        </w:rPr>
                        <w:t xml:space="preserve">Duration: </w:t>
                      </w:r>
                      <w:r w:rsidR="00952B0A">
                        <w:rPr>
                          <w:color w:val="17365D"/>
                          <w:sz w:val="24"/>
                        </w:rPr>
                        <w:t>4</w:t>
                      </w:r>
                      <w:r w:rsidRPr="0059683D">
                        <w:rPr>
                          <w:color w:val="17365D"/>
                          <w:sz w:val="24"/>
                        </w:rPr>
                        <w:t xml:space="preserve"> days</w:t>
                      </w:r>
                    </w:p>
                    <w:p w14:paraId="34FC5783" w14:textId="77777777" w:rsidR="00051052" w:rsidRPr="0059683D" w:rsidRDefault="00051052" w:rsidP="00F534E9">
                      <w:pPr>
                        <w:spacing w:before="120" w:after="120"/>
                        <w:ind w:right="-53"/>
                        <w:rPr>
                          <w:b/>
                          <w:bCs/>
                          <w:color w:val="17365D"/>
                          <w:sz w:val="24"/>
                        </w:rPr>
                      </w:pPr>
                      <w:r w:rsidRPr="0059683D">
                        <w:rPr>
                          <w:b/>
                          <w:bCs/>
                          <w:color w:val="17365D"/>
                          <w:sz w:val="24"/>
                        </w:rPr>
                        <w:t xml:space="preserve">Format: </w:t>
                      </w:r>
                    </w:p>
                    <w:p w14:paraId="4FB5FAA1" w14:textId="77777777" w:rsidR="00051052" w:rsidRPr="0059683D" w:rsidRDefault="00051052" w:rsidP="0009080A">
                      <w:pPr>
                        <w:ind w:right="-53"/>
                        <w:rPr>
                          <w:color w:val="17365D"/>
                          <w:sz w:val="24"/>
                        </w:rPr>
                      </w:pPr>
                      <w:r w:rsidRPr="0059683D">
                        <w:rPr>
                          <w:color w:val="17365D"/>
                          <w:sz w:val="24"/>
                        </w:rPr>
                        <w:t xml:space="preserve">Instructor-led </w:t>
                      </w:r>
                    </w:p>
                    <w:p w14:paraId="135CDB9E" w14:textId="77777777" w:rsidR="00051052" w:rsidRPr="0059683D" w:rsidRDefault="00051052" w:rsidP="0009080A">
                      <w:pPr>
                        <w:ind w:right="-53"/>
                        <w:rPr>
                          <w:color w:val="17365D"/>
                          <w:sz w:val="24"/>
                        </w:rPr>
                      </w:pPr>
                      <w:r w:rsidRPr="0059683D">
                        <w:rPr>
                          <w:color w:val="17365D"/>
                          <w:sz w:val="24"/>
                        </w:rPr>
                        <w:t>Live Virtual Training</w:t>
                      </w:r>
                    </w:p>
                    <w:p w14:paraId="6C61E9CD" w14:textId="77777777" w:rsidR="00051052" w:rsidRPr="0059683D" w:rsidRDefault="00051052" w:rsidP="00F534E9">
                      <w:pPr>
                        <w:spacing w:before="120" w:after="60"/>
                        <w:ind w:right="-53"/>
                        <w:rPr>
                          <w:b/>
                          <w:bCs/>
                          <w:color w:val="17365D"/>
                          <w:sz w:val="24"/>
                        </w:rPr>
                      </w:pPr>
                      <w:r w:rsidRPr="0059683D">
                        <w:rPr>
                          <w:b/>
                          <w:bCs/>
                          <w:color w:val="17365D"/>
                          <w:sz w:val="24"/>
                        </w:rPr>
                        <w:t xml:space="preserve">Prerequisites: </w:t>
                      </w:r>
                    </w:p>
                    <w:p w14:paraId="03536087" w14:textId="3CA50A1A" w:rsidR="00051052" w:rsidRPr="0059683D" w:rsidRDefault="00EB0C6D" w:rsidP="005E129D">
                      <w:pPr>
                        <w:numPr>
                          <w:ilvl w:val="0"/>
                          <w:numId w:val="3"/>
                        </w:numPr>
                        <w:tabs>
                          <w:tab w:val="clear" w:pos="720"/>
                        </w:tabs>
                        <w:spacing w:before="120" w:after="60"/>
                        <w:ind w:left="446"/>
                        <w:contextualSpacing/>
                        <w:rPr>
                          <w:rFonts w:cs="Arial"/>
                          <w:color w:val="17365D"/>
                          <w:sz w:val="24"/>
                        </w:rPr>
                      </w:pPr>
                      <w:r w:rsidRPr="0059683D">
                        <w:rPr>
                          <w:rFonts w:cs="Arial"/>
                          <w:color w:val="17365D"/>
                          <w:sz w:val="24"/>
                        </w:rPr>
                        <w:t>A minimum of 24</w:t>
                      </w:r>
                      <w:r w:rsidR="00051052" w:rsidRPr="0059683D">
                        <w:rPr>
                          <w:rFonts w:cs="Arial"/>
                          <w:color w:val="17365D"/>
                          <w:sz w:val="24"/>
                        </w:rPr>
                        <w:t xml:space="preserve"> </w:t>
                      </w:r>
                      <w:r w:rsidR="0059683D" w:rsidRPr="0059683D">
                        <w:rPr>
                          <w:rFonts w:cs="Arial"/>
                          <w:color w:val="17365D"/>
                          <w:sz w:val="24"/>
                        </w:rPr>
                        <w:t>months’</w:t>
                      </w:r>
                      <w:r w:rsidR="00051052" w:rsidRPr="0059683D">
                        <w:rPr>
                          <w:rFonts w:cs="Arial"/>
                          <w:color w:val="17365D"/>
                          <w:sz w:val="24"/>
                        </w:rPr>
                        <w:t xml:space="preserve"> experience in </w:t>
                      </w:r>
                      <w:r w:rsidRPr="0059683D">
                        <w:rPr>
                          <w:rFonts w:cs="Arial"/>
                          <w:color w:val="17365D"/>
                          <w:sz w:val="24"/>
                        </w:rPr>
                        <w:t>software</w:t>
                      </w:r>
                      <w:r w:rsidR="00051052" w:rsidRPr="0059683D">
                        <w:rPr>
                          <w:rFonts w:cs="Arial"/>
                          <w:color w:val="17365D"/>
                          <w:sz w:val="24"/>
                        </w:rPr>
                        <w:t xml:space="preserve"> technologies</w:t>
                      </w:r>
                      <w:r w:rsidR="000B2FF3">
                        <w:rPr>
                          <w:rFonts w:cs="Arial"/>
                          <w:color w:val="17365D"/>
                          <w:sz w:val="24"/>
                        </w:rPr>
                        <w:t xml:space="preserve"> &amp; security</w:t>
                      </w:r>
                    </w:p>
                    <w:p w14:paraId="21FB6A6D" w14:textId="77777777" w:rsidR="00EB0C6D" w:rsidRPr="0059683D" w:rsidRDefault="00051052" w:rsidP="005E129D">
                      <w:pPr>
                        <w:numPr>
                          <w:ilvl w:val="0"/>
                          <w:numId w:val="3"/>
                        </w:numPr>
                        <w:tabs>
                          <w:tab w:val="clear" w:pos="720"/>
                        </w:tabs>
                        <w:spacing w:before="120" w:after="60"/>
                        <w:ind w:left="446"/>
                        <w:contextualSpacing/>
                        <w:rPr>
                          <w:rFonts w:cs="Arial"/>
                          <w:color w:val="17365D"/>
                          <w:sz w:val="24"/>
                        </w:rPr>
                      </w:pPr>
                      <w:r w:rsidRPr="0059683D">
                        <w:rPr>
                          <w:rFonts w:cs="Arial"/>
                          <w:color w:val="17365D"/>
                          <w:sz w:val="24"/>
                        </w:rPr>
                        <w:t>Sound</w:t>
                      </w:r>
                      <w:r w:rsidR="00EB0C6D" w:rsidRPr="0059683D">
                        <w:rPr>
                          <w:rFonts w:cs="Arial"/>
                          <w:color w:val="17365D"/>
                          <w:sz w:val="24"/>
                        </w:rPr>
                        <w:t xml:space="preserve"> knowledge of networking</w:t>
                      </w:r>
                    </w:p>
                    <w:p w14:paraId="452EA094" w14:textId="484FE8DC" w:rsidR="00051052" w:rsidRDefault="000B2FF3" w:rsidP="005E129D">
                      <w:pPr>
                        <w:numPr>
                          <w:ilvl w:val="0"/>
                          <w:numId w:val="3"/>
                        </w:numPr>
                        <w:tabs>
                          <w:tab w:val="clear" w:pos="720"/>
                        </w:tabs>
                        <w:spacing w:before="120" w:after="60"/>
                        <w:ind w:left="446" w:right="-53"/>
                        <w:contextualSpacing/>
                        <w:rPr>
                          <w:rFonts w:cs="Arial"/>
                          <w:color w:val="17365D"/>
                          <w:sz w:val="24"/>
                        </w:rPr>
                      </w:pPr>
                      <w:r>
                        <w:rPr>
                          <w:rFonts w:cs="Arial"/>
                          <w:color w:val="17365D"/>
                          <w:sz w:val="24"/>
                        </w:rPr>
                        <w:t>At least one c</w:t>
                      </w:r>
                      <w:r w:rsidR="00EB0C6D" w:rsidRPr="0059683D">
                        <w:rPr>
                          <w:rFonts w:cs="Arial"/>
                          <w:color w:val="17365D"/>
                          <w:sz w:val="24"/>
                        </w:rPr>
                        <w:t>oding Language</w:t>
                      </w:r>
                    </w:p>
                    <w:p w14:paraId="53A49347" w14:textId="577B4AD4" w:rsidR="000B2FF3" w:rsidRDefault="000B2FF3" w:rsidP="005E129D">
                      <w:pPr>
                        <w:numPr>
                          <w:ilvl w:val="0"/>
                          <w:numId w:val="3"/>
                        </w:numPr>
                        <w:tabs>
                          <w:tab w:val="clear" w:pos="720"/>
                        </w:tabs>
                        <w:spacing w:before="120" w:after="60"/>
                        <w:ind w:left="446" w:right="-53"/>
                        <w:contextualSpacing/>
                        <w:rPr>
                          <w:rFonts w:cs="Arial"/>
                          <w:color w:val="17365D"/>
                          <w:sz w:val="24"/>
                        </w:rPr>
                      </w:pPr>
                      <w:r>
                        <w:rPr>
                          <w:rFonts w:cs="Arial"/>
                          <w:color w:val="17365D"/>
                          <w:sz w:val="24"/>
                        </w:rPr>
                        <w:t>Linux understanding</w:t>
                      </w:r>
                    </w:p>
                    <w:p w14:paraId="2FF29A08" w14:textId="090BF7C8" w:rsidR="000B2FF3" w:rsidRPr="0059683D" w:rsidRDefault="000B2FF3" w:rsidP="005E129D">
                      <w:pPr>
                        <w:numPr>
                          <w:ilvl w:val="0"/>
                          <w:numId w:val="3"/>
                        </w:numPr>
                        <w:tabs>
                          <w:tab w:val="clear" w:pos="720"/>
                        </w:tabs>
                        <w:spacing w:before="120" w:after="60"/>
                        <w:ind w:left="446" w:right="-53"/>
                        <w:contextualSpacing/>
                        <w:rPr>
                          <w:rFonts w:cs="Arial"/>
                          <w:color w:val="17365D"/>
                          <w:sz w:val="24"/>
                        </w:rPr>
                      </w:pPr>
                      <w:r>
                        <w:rPr>
                          <w:rFonts w:cs="Arial"/>
                          <w:color w:val="17365D"/>
                          <w:sz w:val="24"/>
                        </w:rPr>
                        <w:t>Open shell</w:t>
                      </w:r>
                    </w:p>
                    <w:p w14:paraId="28D32476" w14:textId="77777777" w:rsidR="00051052" w:rsidRPr="0059683D" w:rsidRDefault="00051052" w:rsidP="00F534E9">
                      <w:pPr>
                        <w:spacing w:before="120" w:after="120"/>
                        <w:ind w:right="-53"/>
                        <w:rPr>
                          <w:b/>
                          <w:bCs/>
                          <w:color w:val="17365D"/>
                          <w:sz w:val="24"/>
                        </w:rPr>
                      </w:pPr>
                      <w:r w:rsidRPr="0059683D">
                        <w:rPr>
                          <w:b/>
                          <w:bCs/>
                          <w:color w:val="17365D"/>
                          <w:sz w:val="24"/>
                        </w:rPr>
                        <w:t>Student Materials:</w:t>
                      </w:r>
                    </w:p>
                    <w:p w14:paraId="472A7C69" w14:textId="77777777" w:rsidR="00051052" w:rsidRPr="0059683D" w:rsidRDefault="00051052" w:rsidP="005E129D">
                      <w:pPr>
                        <w:numPr>
                          <w:ilvl w:val="0"/>
                          <w:numId w:val="3"/>
                        </w:numPr>
                        <w:tabs>
                          <w:tab w:val="clear" w:pos="720"/>
                        </w:tabs>
                        <w:spacing w:before="120" w:after="60"/>
                        <w:ind w:left="446"/>
                        <w:contextualSpacing/>
                        <w:rPr>
                          <w:rFonts w:cs="Arial"/>
                          <w:color w:val="17365D"/>
                          <w:sz w:val="24"/>
                        </w:rPr>
                      </w:pPr>
                      <w:r w:rsidRPr="0059683D">
                        <w:rPr>
                          <w:rFonts w:cs="Arial"/>
                          <w:color w:val="17365D"/>
                          <w:sz w:val="24"/>
                        </w:rPr>
                        <w:t>Student Workbook</w:t>
                      </w:r>
                    </w:p>
                    <w:p w14:paraId="4093B25A" w14:textId="77777777" w:rsidR="008343EE" w:rsidRDefault="00051052" w:rsidP="005E129D">
                      <w:pPr>
                        <w:numPr>
                          <w:ilvl w:val="0"/>
                          <w:numId w:val="3"/>
                        </w:numPr>
                        <w:tabs>
                          <w:tab w:val="clear" w:pos="720"/>
                        </w:tabs>
                        <w:spacing w:before="120" w:after="60"/>
                        <w:ind w:left="446"/>
                        <w:contextualSpacing/>
                        <w:rPr>
                          <w:rFonts w:cs="Arial"/>
                          <w:color w:val="17365D"/>
                          <w:sz w:val="24"/>
                        </w:rPr>
                      </w:pPr>
                      <w:r w:rsidRPr="0059683D">
                        <w:rPr>
                          <w:rFonts w:cs="Arial"/>
                          <w:color w:val="17365D"/>
                          <w:sz w:val="24"/>
                        </w:rPr>
                        <w:t xml:space="preserve">Student </w:t>
                      </w:r>
                      <w:r w:rsidR="0059683D" w:rsidRPr="0059683D">
                        <w:rPr>
                          <w:rFonts w:cs="Arial"/>
                          <w:color w:val="17365D"/>
                          <w:sz w:val="24"/>
                        </w:rPr>
                        <w:t>Lab Guide</w:t>
                      </w:r>
                    </w:p>
                    <w:p w14:paraId="43F3B52A" w14:textId="669E330C" w:rsidR="00051052" w:rsidRPr="0059683D" w:rsidRDefault="008343EE" w:rsidP="005E129D">
                      <w:pPr>
                        <w:numPr>
                          <w:ilvl w:val="0"/>
                          <w:numId w:val="3"/>
                        </w:numPr>
                        <w:tabs>
                          <w:tab w:val="clear" w:pos="720"/>
                        </w:tabs>
                        <w:spacing w:before="120" w:after="60"/>
                        <w:ind w:left="446"/>
                        <w:contextualSpacing/>
                        <w:rPr>
                          <w:rFonts w:cs="Arial"/>
                          <w:color w:val="17365D"/>
                          <w:sz w:val="24"/>
                        </w:rPr>
                      </w:pPr>
                      <w:r>
                        <w:rPr>
                          <w:rFonts w:cs="Arial"/>
                          <w:color w:val="17365D"/>
                          <w:sz w:val="24"/>
                        </w:rPr>
                        <w:t>Exam prep guide</w:t>
                      </w:r>
                      <w:r w:rsidR="00051052" w:rsidRPr="0059683D">
                        <w:rPr>
                          <w:rFonts w:cs="Arial"/>
                          <w:color w:val="17365D"/>
                          <w:sz w:val="24"/>
                        </w:rPr>
                        <w:t xml:space="preserve"> </w:t>
                      </w:r>
                    </w:p>
                    <w:p w14:paraId="7779F11C" w14:textId="77777777" w:rsidR="00051052" w:rsidRPr="0059683D" w:rsidRDefault="00051052" w:rsidP="00F534E9">
                      <w:pPr>
                        <w:spacing w:before="120" w:after="120"/>
                        <w:ind w:right="-53"/>
                        <w:rPr>
                          <w:b/>
                          <w:bCs/>
                          <w:color w:val="17365D"/>
                          <w:sz w:val="24"/>
                        </w:rPr>
                      </w:pPr>
                      <w:r w:rsidRPr="0059683D">
                        <w:rPr>
                          <w:b/>
                          <w:bCs/>
                          <w:color w:val="17365D"/>
                          <w:sz w:val="24"/>
                        </w:rPr>
                        <w:t>Certification Exam:</w:t>
                      </w:r>
                    </w:p>
                    <w:p w14:paraId="1C23ABBF" w14:textId="601EE87C" w:rsidR="00051052" w:rsidRPr="0059683D" w:rsidRDefault="0059683D" w:rsidP="00FD14F6">
                      <w:pPr>
                        <w:ind w:right="-53"/>
                        <w:rPr>
                          <w:color w:val="17365D"/>
                          <w:sz w:val="24"/>
                        </w:rPr>
                      </w:pPr>
                      <w:r>
                        <w:rPr>
                          <w:color w:val="17365D"/>
                          <w:sz w:val="24"/>
                        </w:rPr>
                        <w:t xml:space="preserve">Mile2’s </w:t>
                      </w:r>
                      <w:r w:rsidR="00051052" w:rsidRPr="0059683D">
                        <w:rPr>
                          <w:color w:val="17365D"/>
                          <w:sz w:val="24"/>
                        </w:rPr>
                        <w:t>CSWAE- Certified Secure Web Application Engineer</w:t>
                      </w:r>
                    </w:p>
                    <w:p w14:paraId="1F807982" w14:textId="77777777" w:rsidR="00EB0C6D" w:rsidRPr="0059683D" w:rsidRDefault="00EB0C6D" w:rsidP="00FD14F6">
                      <w:pPr>
                        <w:ind w:right="-53"/>
                        <w:rPr>
                          <w:color w:val="17365D"/>
                          <w:sz w:val="24"/>
                        </w:rPr>
                      </w:pPr>
                    </w:p>
                    <w:p w14:paraId="1EC22FC5" w14:textId="0BAC4BE2" w:rsidR="00EB0C6D" w:rsidRPr="0059683D" w:rsidRDefault="00EB0C6D" w:rsidP="00FD14F6">
                      <w:pPr>
                        <w:ind w:right="-53"/>
                        <w:rPr>
                          <w:color w:val="17365D"/>
                          <w:sz w:val="24"/>
                        </w:rPr>
                      </w:pPr>
                      <w:r w:rsidRPr="0059683D">
                        <w:rPr>
                          <w:b/>
                          <w:color w:val="17365D"/>
                          <w:sz w:val="24"/>
                        </w:rPr>
                        <w:t>C</w:t>
                      </w:r>
                      <w:r w:rsidR="006C6AFA">
                        <w:rPr>
                          <w:b/>
                          <w:color w:val="17365D"/>
                          <w:sz w:val="24"/>
                        </w:rPr>
                        <w:t>PE</w:t>
                      </w:r>
                      <w:r w:rsidR="0059683D" w:rsidRPr="0059683D">
                        <w:rPr>
                          <w:b/>
                          <w:color w:val="17365D"/>
                          <w:sz w:val="24"/>
                        </w:rPr>
                        <w:t>s</w:t>
                      </w:r>
                      <w:r w:rsidRPr="0059683D">
                        <w:rPr>
                          <w:b/>
                          <w:color w:val="17365D"/>
                          <w:sz w:val="24"/>
                        </w:rPr>
                        <w:t>:</w:t>
                      </w:r>
                      <w:r w:rsidRPr="0059683D">
                        <w:rPr>
                          <w:color w:val="17365D"/>
                          <w:sz w:val="24"/>
                        </w:rPr>
                        <w:t xml:space="preserve"> </w:t>
                      </w:r>
                      <w:r w:rsidR="00952B0A">
                        <w:rPr>
                          <w:color w:val="17365D"/>
                          <w:sz w:val="24"/>
                        </w:rPr>
                        <w:t>32</w:t>
                      </w:r>
                      <w:r w:rsidRPr="0059683D">
                        <w:rPr>
                          <w:color w:val="17365D"/>
                          <w:sz w:val="24"/>
                        </w:rPr>
                        <w:t xml:space="preserve"> Hours</w:t>
                      </w:r>
                    </w:p>
                    <w:p w14:paraId="1AAF4D3E" w14:textId="77777777" w:rsidR="00EB0C6D" w:rsidRPr="00CC3E5E" w:rsidRDefault="00EB0C6D" w:rsidP="00FD14F6">
                      <w:pPr>
                        <w:ind w:right="-53"/>
                        <w:rPr>
                          <w:color w:val="89C505"/>
                          <w:sz w:val="24"/>
                        </w:rPr>
                      </w:pPr>
                    </w:p>
                    <w:p w14:paraId="52331199" w14:textId="12E1897B" w:rsidR="00EB0C6D" w:rsidRPr="00CC3E5E" w:rsidRDefault="00CC3E5E" w:rsidP="00FD14F6">
                      <w:pPr>
                        <w:ind w:right="-53"/>
                        <w:rPr>
                          <w:b/>
                          <w:color w:val="89C505"/>
                          <w:sz w:val="24"/>
                        </w:rPr>
                      </w:pPr>
                      <w:r>
                        <w:rPr>
                          <w:b/>
                          <w:color w:val="89C505"/>
                          <w:sz w:val="24"/>
                        </w:rPr>
                        <w:t xml:space="preserve">WHO SHOULD ATTEND? </w:t>
                      </w:r>
                    </w:p>
                    <w:p w14:paraId="0C36FEC4" w14:textId="34250F06" w:rsidR="00051052" w:rsidRPr="006C6AFA" w:rsidRDefault="0059683D" w:rsidP="006C6AFA">
                      <w:pPr>
                        <w:pStyle w:val="M2Paragraph"/>
                        <w:numPr>
                          <w:ilvl w:val="0"/>
                          <w:numId w:val="8"/>
                        </w:numPr>
                        <w:tabs>
                          <w:tab w:val="left" w:pos="630"/>
                        </w:tabs>
                        <w:ind w:left="360"/>
                        <w:rPr>
                          <w:rFonts w:ascii="Arial" w:hAnsi="Arial" w:cs="Arial"/>
                          <w:color w:val="17365D" w:themeColor="text2" w:themeShade="BF"/>
                          <w:sz w:val="22"/>
                          <w:szCs w:val="22"/>
                        </w:rPr>
                      </w:pPr>
                      <w:r w:rsidRPr="006C6AFA">
                        <w:rPr>
                          <w:rFonts w:ascii="Arial" w:hAnsi="Arial" w:cs="Arial"/>
                          <w:color w:val="17365D" w:themeColor="text2" w:themeShade="BF"/>
                          <w:sz w:val="22"/>
                          <w:szCs w:val="22"/>
                        </w:rPr>
                        <w:t>Coders</w:t>
                      </w:r>
                    </w:p>
                    <w:p w14:paraId="2A164A17" w14:textId="72272A03" w:rsidR="0059683D" w:rsidRPr="006C6AFA" w:rsidRDefault="0059683D" w:rsidP="006C6AFA">
                      <w:pPr>
                        <w:pStyle w:val="M2Paragraph"/>
                        <w:numPr>
                          <w:ilvl w:val="0"/>
                          <w:numId w:val="8"/>
                        </w:numPr>
                        <w:tabs>
                          <w:tab w:val="left" w:pos="630"/>
                        </w:tabs>
                        <w:ind w:left="360"/>
                        <w:rPr>
                          <w:rFonts w:ascii="Arial" w:hAnsi="Arial" w:cs="Arial"/>
                          <w:color w:val="17365D" w:themeColor="text2" w:themeShade="BF"/>
                          <w:sz w:val="22"/>
                          <w:szCs w:val="22"/>
                        </w:rPr>
                      </w:pPr>
                      <w:r w:rsidRPr="006C6AFA">
                        <w:rPr>
                          <w:rFonts w:ascii="Arial" w:hAnsi="Arial" w:cs="Arial"/>
                          <w:color w:val="17365D" w:themeColor="text2" w:themeShade="BF"/>
                          <w:sz w:val="22"/>
                          <w:szCs w:val="22"/>
                        </w:rPr>
                        <w:t>Web Application Engineers</w:t>
                      </w:r>
                    </w:p>
                    <w:p w14:paraId="0CBE3BA4" w14:textId="4F41CAD2" w:rsidR="0059683D" w:rsidRPr="006C6AFA" w:rsidRDefault="0059683D" w:rsidP="006C6AFA">
                      <w:pPr>
                        <w:pStyle w:val="M2Paragraph"/>
                        <w:numPr>
                          <w:ilvl w:val="0"/>
                          <w:numId w:val="8"/>
                        </w:numPr>
                        <w:tabs>
                          <w:tab w:val="left" w:pos="630"/>
                        </w:tabs>
                        <w:ind w:left="360"/>
                        <w:rPr>
                          <w:rFonts w:ascii="Arial" w:hAnsi="Arial" w:cs="Arial"/>
                          <w:color w:val="17365D" w:themeColor="text2" w:themeShade="BF"/>
                          <w:sz w:val="22"/>
                          <w:szCs w:val="22"/>
                        </w:rPr>
                      </w:pPr>
                      <w:r w:rsidRPr="006C6AFA">
                        <w:rPr>
                          <w:rFonts w:ascii="Arial" w:hAnsi="Arial" w:cs="Arial"/>
                          <w:color w:val="17365D" w:themeColor="text2" w:themeShade="BF"/>
                          <w:sz w:val="22"/>
                          <w:szCs w:val="22"/>
                        </w:rPr>
                        <w:t>IS Managers</w:t>
                      </w:r>
                    </w:p>
                    <w:p w14:paraId="6383B84A" w14:textId="06B7F6A4" w:rsidR="0059683D" w:rsidRPr="006C6AFA" w:rsidRDefault="0059683D" w:rsidP="006C6AFA">
                      <w:pPr>
                        <w:pStyle w:val="M2Paragraph"/>
                        <w:numPr>
                          <w:ilvl w:val="0"/>
                          <w:numId w:val="8"/>
                        </w:numPr>
                        <w:tabs>
                          <w:tab w:val="left" w:pos="630"/>
                        </w:tabs>
                        <w:ind w:left="360"/>
                        <w:rPr>
                          <w:rFonts w:ascii="Arial" w:hAnsi="Arial" w:cs="Arial"/>
                          <w:color w:val="17365D" w:themeColor="text2" w:themeShade="BF"/>
                          <w:sz w:val="22"/>
                          <w:szCs w:val="22"/>
                        </w:rPr>
                      </w:pPr>
                      <w:r w:rsidRPr="006C6AFA">
                        <w:rPr>
                          <w:rFonts w:ascii="Arial" w:hAnsi="Arial" w:cs="Arial"/>
                          <w:color w:val="17365D" w:themeColor="text2" w:themeShade="BF"/>
                          <w:sz w:val="22"/>
                          <w:szCs w:val="22"/>
                        </w:rPr>
                        <w:t>Application Engineers</w:t>
                      </w:r>
                    </w:p>
                    <w:p w14:paraId="401A74E4" w14:textId="10675980" w:rsidR="0059683D" w:rsidRPr="006C6AFA" w:rsidRDefault="0059683D" w:rsidP="006C6AFA">
                      <w:pPr>
                        <w:pStyle w:val="M2Paragraph"/>
                        <w:numPr>
                          <w:ilvl w:val="0"/>
                          <w:numId w:val="8"/>
                        </w:numPr>
                        <w:tabs>
                          <w:tab w:val="left" w:pos="630"/>
                        </w:tabs>
                        <w:ind w:left="360"/>
                        <w:rPr>
                          <w:rFonts w:ascii="Arial" w:hAnsi="Arial" w:cs="Arial"/>
                          <w:color w:val="17365D" w:themeColor="text2" w:themeShade="BF"/>
                          <w:sz w:val="22"/>
                          <w:szCs w:val="22"/>
                        </w:rPr>
                      </w:pPr>
                      <w:r w:rsidRPr="006C6AFA">
                        <w:rPr>
                          <w:rFonts w:ascii="Arial" w:hAnsi="Arial" w:cs="Arial"/>
                          <w:color w:val="17365D" w:themeColor="text2" w:themeShade="BF"/>
                          <w:sz w:val="22"/>
                          <w:szCs w:val="22"/>
                        </w:rPr>
                        <w:t>Developers</w:t>
                      </w:r>
                    </w:p>
                    <w:p w14:paraId="12835627" w14:textId="36E8E8E5" w:rsidR="008343EE" w:rsidRPr="006C6AFA" w:rsidRDefault="008343EE" w:rsidP="006C6AFA">
                      <w:pPr>
                        <w:pStyle w:val="M2Paragraph"/>
                        <w:numPr>
                          <w:ilvl w:val="0"/>
                          <w:numId w:val="8"/>
                        </w:numPr>
                        <w:tabs>
                          <w:tab w:val="left" w:pos="630"/>
                        </w:tabs>
                        <w:ind w:left="360"/>
                        <w:rPr>
                          <w:rFonts w:ascii="Arial" w:hAnsi="Arial" w:cs="Arial"/>
                          <w:color w:val="17365D" w:themeColor="text2" w:themeShade="BF"/>
                          <w:sz w:val="22"/>
                          <w:szCs w:val="22"/>
                        </w:rPr>
                      </w:pPr>
                      <w:r w:rsidRPr="006C6AFA">
                        <w:rPr>
                          <w:rFonts w:ascii="Arial" w:hAnsi="Arial" w:cs="Arial"/>
                          <w:color w:val="17365D" w:themeColor="text2" w:themeShade="BF"/>
                          <w:sz w:val="22"/>
                          <w:szCs w:val="22"/>
                        </w:rPr>
                        <w:t xml:space="preserve">Programmers </w:t>
                      </w:r>
                    </w:p>
                  </w:txbxContent>
                </v:textbox>
              </v:shape>
            </w:pict>
          </mc:Fallback>
        </mc:AlternateContent>
      </w:r>
    </w:p>
    <w:p w14:paraId="144511EF" w14:textId="37069767" w:rsidR="00051052" w:rsidRPr="00F32C1C" w:rsidRDefault="00F32C1C" w:rsidP="00F32C1C">
      <w:r w:rsidRPr="00F32C1C">
        <w:rPr>
          <w:noProof/>
        </w:rPr>
        <mc:AlternateContent>
          <mc:Choice Requires="wps">
            <w:drawing>
              <wp:anchor distT="0" distB="0" distL="114300" distR="114300" simplePos="0" relativeHeight="251650560" behindDoc="0" locked="0" layoutInCell="1" allowOverlap="1" wp14:anchorId="6B395BE1" wp14:editId="7CF91EDA">
                <wp:simplePos x="0" y="0"/>
                <wp:positionH relativeFrom="column">
                  <wp:posOffset>3539490</wp:posOffset>
                </wp:positionH>
                <wp:positionV relativeFrom="paragraph">
                  <wp:posOffset>70485</wp:posOffset>
                </wp:positionV>
                <wp:extent cx="2705100" cy="66008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6600825"/>
                        </a:xfrm>
                        <a:prstGeom prst="rect">
                          <a:avLst/>
                        </a:prstGeom>
                        <a:solidFill>
                          <a:srgbClr val="FFFFFF"/>
                        </a:solidFill>
                        <a:ln w="9525">
                          <a:noFill/>
                          <a:miter lim="800000"/>
                          <a:headEnd/>
                          <a:tailEnd/>
                        </a:ln>
                      </wps:spPr>
                      <wps:txbx>
                        <w:txbxContent>
                          <w:p w14:paraId="4A027F78" w14:textId="62C03716" w:rsidR="00051052" w:rsidRPr="006C6AFA" w:rsidRDefault="008343EE" w:rsidP="00CC3E5E">
                            <w:pPr>
                              <w:jc w:val="both"/>
                              <w:rPr>
                                <w:color w:val="17365D" w:themeColor="text2" w:themeShade="BF"/>
                                <w:sz w:val="22"/>
                                <w:lang w:val="en-CA"/>
                              </w:rPr>
                            </w:pPr>
                            <w:r w:rsidRPr="006C6AFA">
                              <w:rPr>
                                <w:color w:val="17365D" w:themeColor="text2" w:themeShade="BF"/>
                                <w:sz w:val="22"/>
                                <w:lang w:val="en-CA"/>
                              </w:rPr>
                              <w:t>O</w:t>
                            </w:r>
                            <w:r w:rsidR="00051052" w:rsidRPr="006C6AFA">
                              <w:rPr>
                                <w:color w:val="17365D" w:themeColor="text2" w:themeShade="BF"/>
                                <w:sz w:val="22"/>
                                <w:lang w:val="en-CA"/>
                              </w:rPr>
                              <w:t>rganizations and government</w:t>
                            </w:r>
                            <w:r w:rsidR="006C6AFA" w:rsidRPr="006C6AFA">
                              <w:rPr>
                                <w:color w:val="17365D" w:themeColor="text2" w:themeShade="BF"/>
                                <w:sz w:val="22"/>
                                <w:lang w:val="en-CA"/>
                              </w:rPr>
                              <w:t>s</w:t>
                            </w:r>
                            <w:r w:rsidR="00051052" w:rsidRPr="006C6AFA">
                              <w:rPr>
                                <w:color w:val="17365D" w:themeColor="text2" w:themeShade="BF"/>
                                <w:sz w:val="22"/>
                                <w:lang w:val="en-CA"/>
                              </w:rPr>
                              <w:t xml:space="preserve"> fall vict</w:t>
                            </w:r>
                            <w:r w:rsidR="00474063" w:rsidRPr="006C6AFA">
                              <w:rPr>
                                <w:color w:val="17365D" w:themeColor="text2" w:themeShade="BF"/>
                                <w:sz w:val="22"/>
                                <w:lang w:val="en-CA"/>
                              </w:rPr>
                              <w:t>i</w:t>
                            </w:r>
                            <w:r w:rsidR="00051052" w:rsidRPr="006C6AFA">
                              <w:rPr>
                                <w:color w:val="17365D" w:themeColor="text2" w:themeShade="BF"/>
                                <w:sz w:val="22"/>
                                <w:lang w:val="en-CA"/>
                              </w:rPr>
                              <w:t>m to internet based attacks</w:t>
                            </w:r>
                            <w:r w:rsidRPr="006C6AFA">
                              <w:rPr>
                                <w:color w:val="17365D" w:themeColor="text2" w:themeShade="BF"/>
                                <w:sz w:val="22"/>
                                <w:lang w:val="en-CA"/>
                              </w:rPr>
                              <w:t xml:space="preserve"> every day</w:t>
                            </w:r>
                            <w:r w:rsidR="00051052" w:rsidRPr="006C6AFA">
                              <w:rPr>
                                <w:color w:val="17365D" w:themeColor="text2" w:themeShade="BF"/>
                                <w:sz w:val="22"/>
                                <w:lang w:val="en-CA"/>
                              </w:rPr>
                              <w:t xml:space="preserve">. In many cases, </w:t>
                            </w:r>
                            <w:r w:rsidRPr="006C6AFA">
                              <w:rPr>
                                <w:color w:val="17365D" w:themeColor="text2" w:themeShade="BF"/>
                                <w:sz w:val="22"/>
                                <w:lang w:val="en-CA"/>
                              </w:rPr>
                              <w:t xml:space="preserve">web </w:t>
                            </w:r>
                            <w:r w:rsidR="00051052" w:rsidRPr="006C6AFA">
                              <w:rPr>
                                <w:color w:val="17365D" w:themeColor="text2" w:themeShade="BF"/>
                                <w:sz w:val="22"/>
                                <w:lang w:val="en-CA"/>
                              </w:rPr>
                              <w:t xml:space="preserve">attacks could </w:t>
                            </w:r>
                            <w:r w:rsidRPr="006C6AFA">
                              <w:rPr>
                                <w:color w:val="17365D" w:themeColor="text2" w:themeShade="BF"/>
                                <w:sz w:val="22"/>
                                <w:lang w:val="en-CA"/>
                              </w:rPr>
                              <w:t>be</w:t>
                            </w:r>
                            <w:r w:rsidR="00051052" w:rsidRPr="006C6AFA">
                              <w:rPr>
                                <w:color w:val="17365D" w:themeColor="text2" w:themeShade="BF"/>
                                <w:sz w:val="22"/>
                                <w:lang w:val="en-CA"/>
                              </w:rPr>
                              <w:t xml:space="preserve"> thwarted but hackers, organized criminal gangs, and foreign agents are able to exploit weaknesses in web applications. The Secure Web programmer knows how to identify, mitigate </w:t>
                            </w:r>
                            <w:r w:rsidR="001F220C">
                              <w:rPr>
                                <w:color w:val="17365D" w:themeColor="text2" w:themeShade="BF"/>
                                <w:sz w:val="22"/>
                                <w:lang w:val="en-CA"/>
                              </w:rPr>
                              <w:t xml:space="preserve">and defend against all attacks </w:t>
                            </w:r>
                            <w:r w:rsidR="00051052" w:rsidRPr="006C6AFA">
                              <w:rPr>
                                <w:color w:val="17365D" w:themeColor="text2" w:themeShade="BF"/>
                                <w:sz w:val="22"/>
                                <w:lang w:val="en-CA"/>
                              </w:rPr>
                              <w:t>through designing and building systems that are resistant to failure. The secure web application developer knows how to develop web application</w:t>
                            </w:r>
                            <w:r w:rsidR="00474063" w:rsidRPr="006C6AFA">
                              <w:rPr>
                                <w:color w:val="17365D" w:themeColor="text2" w:themeShade="BF"/>
                                <w:sz w:val="22"/>
                                <w:lang w:val="en-CA"/>
                              </w:rPr>
                              <w:t>s</w:t>
                            </w:r>
                            <w:r w:rsidR="00051052" w:rsidRPr="006C6AFA">
                              <w:rPr>
                                <w:color w:val="17365D" w:themeColor="text2" w:themeShade="BF"/>
                                <w:sz w:val="22"/>
                                <w:lang w:val="en-CA"/>
                              </w:rPr>
                              <w:t xml:space="preserve"> that </w:t>
                            </w:r>
                            <w:r w:rsidRPr="006C6AFA">
                              <w:rPr>
                                <w:color w:val="17365D" w:themeColor="text2" w:themeShade="BF"/>
                                <w:sz w:val="22"/>
                                <w:lang w:val="en-CA"/>
                              </w:rPr>
                              <w:t>aren’t</w:t>
                            </w:r>
                            <w:r w:rsidR="00051052" w:rsidRPr="006C6AFA">
                              <w:rPr>
                                <w:color w:val="17365D" w:themeColor="text2" w:themeShade="BF"/>
                                <w:sz w:val="22"/>
                                <w:lang w:val="en-CA"/>
                              </w:rPr>
                              <w:t xml:space="preserve"> subject to common vulnerabilities, and how to test and validate that their</w:t>
                            </w:r>
                            <w:r w:rsidR="001F2688" w:rsidRPr="006C6AFA">
                              <w:rPr>
                                <w:color w:val="17365D" w:themeColor="text2" w:themeShade="BF"/>
                                <w:sz w:val="22"/>
                                <w:lang w:val="en-CA"/>
                              </w:rPr>
                              <w:t> applications</w:t>
                            </w:r>
                            <w:r w:rsidR="00051052" w:rsidRPr="006C6AFA">
                              <w:rPr>
                                <w:color w:val="17365D" w:themeColor="text2" w:themeShade="BF"/>
                                <w:sz w:val="22"/>
                                <w:lang w:val="en-CA"/>
                              </w:rPr>
                              <w:t xml:space="preserve"> are secure, reliable and resistant to attack. The</w:t>
                            </w:r>
                            <w:r w:rsidR="00F1745A">
                              <w:rPr>
                                <w:color w:val="17365D" w:themeColor="text2" w:themeShade="BF"/>
                                <w:sz w:val="22"/>
                                <w:lang w:val="en-CA"/>
                              </w:rPr>
                              <w:t xml:space="preserve"> vendor neutral</w:t>
                            </w:r>
                            <w:r w:rsidRPr="006C6AFA">
                              <w:rPr>
                                <w:color w:val="17365D" w:themeColor="text2" w:themeShade="BF"/>
                                <w:sz w:val="22"/>
                                <w:lang w:val="en-CA"/>
                              </w:rPr>
                              <w:t xml:space="preserve"> </w:t>
                            </w:r>
                            <w:r w:rsidRPr="006C6AFA">
                              <w:rPr>
                                <w:b/>
                                <w:color w:val="17365D" w:themeColor="text2" w:themeShade="BF"/>
                                <w:sz w:val="22"/>
                                <w:lang w:val="en-CA"/>
                              </w:rPr>
                              <w:t>Certified</w:t>
                            </w:r>
                            <w:r w:rsidR="00051052" w:rsidRPr="006C6AFA">
                              <w:rPr>
                                <w:color w:val="17365D" w:themeColor="text2" w:themeShade="BF"/>
                                <w:sz w:val="22"/>
                                <w:lang w:val="en-CA"/>
                              </w:rPr>
                              <w:t xml:space="preserve"> </w:t>
                            </w:r>
                            <w:r w:rsidR="00051052" w:rsidRPr="006C6AFA">
                              <w:rPr>
                                <w:b/>
                                <w:color w:val="17365D" w:themeColor="text2" w:themeShade="BF"/>
                                <w:sz w:val="22"/>
                                <w:lang w:val="en-CA"/>
                              </w:rPr>
                              <w:t>Secure Web Application Engineer</w:t>
                            </w:r>
                            <w:r w:rsidR="00051052" w:rsidRPr="006C6AFA">
                              <w:rPr>
                                <w:color w:val="17365D" w:themeColor="text2" w:themeShade="BF"/>
                                <w:sz w:val="22"/>
                                <w:lang w:val="en-CA"/>
                              </w:rPr>
                              <w:t xml:space="preserve"> </w:t>
                            </w:r>
                            <w:r w:rsidR="00F1745A">
                              <w:rPr>
                                <w:color w:val="17365D" w:themeColor="text2" w:themeShade="BF"/>
                                <w:sz w:val="22"/>
                                <w:lang w:val="en-CA"/>
                              </w:rPr>
                              <w:t>certification</w:t>
                            </w:r>
                            <w:r w:rsidR="00051052" w:rsidRPr="006C6AFA">
                              <w:rPr>
                                <w:color w:val="17365D" w:themeColor="text2" w:themeShade="BF"/>
                                <w:sz w:val="22"/>
                                <w:lang w:val="en-CA"/>
                              </w:rPr>
                              <w:t xml:space="preserve"> provides the </w:t>
                            </w:r>
                            <w:r w:rsidRPr="006C6AFA">
                              <w:rPr>
                                <w:color w:val="17365D" w:themeColor="text2" w:themeShade="BF"/>
                                <w:sz w:val="22"/>
                                <w:lang w:val="en-CA"/>
                              </w:rPr>
                              <w:t>developer</w:t>
                            </w:r>
                            <w:r w:rsidR="00051052" w:rsidRPr="006C6AFA">
                              <w:rPr>
                                <w:color w:val="17365D" w:themeColor="text2" w:themeShade="BF"/>
                                <w:sz w:val="22"/>
                                <w:lang w:val="en-CA"/>
                              </w:rPr>
                              <w:t xml:space="preserve"> with a thorough and broad understanding of secure application concepts, principles and standards. The </w:t>
                            </w:r>
                            <w:r w:rsidRPr="006C6AFA">
                              <w:rPr>
                                <w:color w:val="17365D" w:themeColor="text2" w:themeShade="BF"/>
                                <w:sz w:val="22"/>
                                <w:lang w:val="en-CA"/>
                              </w:rPr>
                              <w:t>student</w:t>
                            </w:r>
                            <w:r w:rsidR="00051052" w:rsidRPr="006C6AFA">
                              <w:rPr>
                                <w:color w:val="17365D" w:themeColor="text2" w:themeShade="BF"/>
                                <w:sz w:val="22"/>
                                <w:lang w:val="en-CA"/>
                              </w:rPr>
                              <w:t xml:space="preserve"> will be able to design, develop and test web applications that will provide reliable web service</w:t>
                            </w:r>
                            <w:r w:rsidR="001F2688" w:rsidRPr="006C6AFA">
                              <w:rPr>
                                <w:color w:val="17365D" w:themeColor="text2" w:themeShade="BF"/>
                                <w:sz w:val="22"/>
                                <w:lang w:val="en-CA"/>
                              </w:rPr>
                              <w:t>s</w:t>
                            </w:r>
                            <w:r w:rsidR="00051052" w:rsidRPr="006C6AFA">
                              <w:rPr>
                                <w:color w:val="17365D" w:themeColor="text2" w:themeShade="BF"/>
                                <w:sz w:val="22"/>
                                <w:lang w:val="en-CA"/>
                              </w:rPr>
                              <w:t xml:space="preserve"> that meet functional business requirements and satisfy compliance and assurance needs.</w:t>
                            </w:r>
                          </w:p>
                          <w:p w14:paraId="3CA1F7C4" w14:textId="2209D062" w:rsidR="00051052" w:rsidRPr="006C6AFA" w:rsidRDefault="0059683D" w:rsidP="00CC3E5E">
                            <w:pPr>
                              <w:spacing w:before="120"/>
                              <w:jc w:val="both"/>
                              <w:rPr>
                                <w:rFonts w:cs="Arial"/>
                                <w:color w:val="17365D" w:themeColor="text2" w:themeShade="BF"/>
                                <w:sz w:val="22"/>
                                <w:szCs w:val="22"/>
                                <w:lang w:val="en-US"/>
                              </w:rPr>
                            </w:pPr>
                            <w:r w:rsidRPr="006C6AFA">
                              <w:rPr>
                                <w:bCs/>
                                <w:color w:val="17365D" w:themeColor="text2" w:themeShade="BF"/>
                                <w:sz w:val="22"/>
                                <w:szCs w:val="22"/>
                                <w:lang w:val="en-US"/>
                              </w:rPr>
                              <w:t xml:space="preserve">The </w:t>
                            </w:r>
                            <w:r w:rsidR="008343EE" w:rsidRPr="006C6AFA">
                              <w:rPr>
                                <w:b/>
                                <w:color w:val="17365D" w:themeColor="text2" w:themeShade="BF"/>
                                <w:sz w:val="22"/>
                                <w:lang w:val="en-CA"/>
                              </w:rPr>
                              <w:t>Certified</w:t>
                            </w:r>
                            <w:r w:rsidR="008343EE" w:rsidRPr="006C6AFA">
                              <w:rPr>
                                <w:color w:val="17365D" w:themeColor="text2" w:themeShade="BF"/>
                                <w:sz w:val="22"/>
                                <w:lang w:val="en-CA"/>
                              </w:rPr>
                              <w:t xml:space="preserve"> </w:t>
                            </w:r>
                            <w:r w:rsidR="008343EE" w:rsidRPr="006C6AFA">
                              <w:rPr>
                                <w:b/>
                                <w:color w:val="17365D" w:themeColor="text2" w:themeShade="BF"/>
                                <w:sz w:val="22"/>
                                <w:lang w:val="en-CA"/>
                              </w:rPr>
                              <w:t>Secure Web Application Engineer</w:t>
                            </w:r>
                            <w:r w:rsidR="008343EE" w:rsidRPr="006C6AFA">
                              <w:rPr>
                                <w:color w:val="17365D" w:themeColor="text2" w:themeShade="BF"/>
                                <w:sz w:val="22"/>
                                <w:lang w:val="en-CA"/>
                              </w:rPr>
                              <w:t xml:space="preserve"> course </w:t>
                            </w:r>
                            <w:r w:rsidRPr="006C6AFA">
                              <w:rPr>
                                <w:bCs/>
                                <w:color w:val="17365D" w:themeColor="text2" w:themeShade="BF"/>
                                <w:sz w:val="22"/>
                                <w:szCs w:val="22"/>
                                <w:lang w:val="en-US"/>
                              </w:rPr>
                              <w:t>is delivered by high level OWASP experts and students can expect</w:t>
                            </w:r>
                            <w:r w:rsidRPr="006C6AFA">
                              <w:rPr>
                                <w:b/>
                                <w:bCs/>
                                <w:color w:val="17365D" w:themeColor="text2" w:themeShade="BF"/>
                                <w:sz w:val="22"/>
                                <w:szCs w:val="22"/>
                                <w:lang w:val="en-US"/>
                              </w:rPr>
                              <w:t xml:space="preserve"> </w:t>
                            </w:r>
                            <w:r w:rsidRPr="006C6AFA">
                              <w:rPr>
                                <w:rFonts w:cs="Arial"/>
                                <w:color w:val="17365D" w:themeColor="text2" w:themeShade="BF"/>
                                <w:sz w:val="22"/>
                                <w:szCs w:val="22"/>
                                <w:lang w:val="en-US"/>
                              </w:rPr>
                              <w:t xml:space="preserve">to </w:t>
                            </w:r>
                            <w:r w:rsidR="00051052" w:rsidRPr="006C6AFA">
                              <w:rPr>
                                <w:rFonts w:cs="Arial"/>
                                <w:color w:val="17365D" w:themeColor="text2" w:themeShade="BF"/>
                                <w:sz w:val="22"/>
                                <w:szCs w:val="22"/>
                                <w:lang w:val="en-US"/>
                              </w:rPr>
                              <w:t xml:space="preserve">obtain real world security knowledge that enables them to recognize vulnerabilities, exploit system weaknesses and help safeguard against </w:t>
                            </w:r>
                            <w:r w:rsidR="008343EE" w:rsidRPr="006C6AFA">
                              <w:rPr>
                                <w:rFonts w:cs="Arial"/>
                                <w:color w:val="17365D" w:themeColor="text2" w:themeShade="BF"/>
                                <w:sz w:val="22"/>
                                <w:szCs w:val="22"/>
                                <w:lang w:val="en-US"/>
                              </w:rPr>
                              <w:t xml:space="preserve">application </w:t>
                            </w:r>
                            <w:r w:rsidR="00051052" w:rsidRPr="006C6AFA">
                              <w:rPr>
                                <w:rFonts w:cs="Arial"/>
                                <w:color w:val="17365D" w:themeColor="text2" w:themeShade="BF"/>
                                <w:sz w:val="22"/>
                                <w:szCs w:val="22"/>
                                <w:lang w:val="en-US"/>
                              </w:rPr>
                              <w:t xml:space="preserve">threats. </w:t>
                            </w:r>
                          </w:p>
                          <w:p w14:paraId="2CAAEAFA" w14:textId="77777777" w:rsidR="00051052" w:rsidRPr="006C6AFA" w:rsidRDefault="00051052" w:rsidP="00CC3E5E">
                            <w:pPr>
                              <w:jc w:val="both"/>
                              <w:rPr>
                                <w:color w:val="17365D" w:themeColor="text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95BE1" id="Text Box 2" o:spid="_x0000_s1027" type="#_x0000_t202" style="position:absolute;margin-left:278.7pt;margin-top:5.55pt;width:213pt;height:51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RWIwIAACUEAAAOAAAAZHJzL2Uyb0RvYy54bWysU9tu2zAMfR+wfxD0vtjxcqsRp+jSZRjQ&#10;XYB2HyDLcixMEjVJiZ19/Sg5TbPtbZgeBFIkD8lDan07aEWOwnkJpqLTSU6JMBwaafYV/fa0e7Oi&#10;xAdmGqbAiIqehKe3m9ev1r0tRQEdqEY4giDGl72taBeCLbPM805o5idghUFjC06zgKrbZ41jPaJr&#10;lRV5vsh6cI11wIX3+Ho/Gukm4bet4OFL23oRiKoo1hbS7dJdxzvbrFm5d8x2kp/LYP9QhWbSYNIL&#10;1D0LjByc/AtKS+7AQxsmHHQGbSu5SD1gN9P8j24eO2ZF6gXJ8fZCk/9/sPzz8asjsqno23xJiWEa&#10;h/QkhkDewUCKyE9vfYlujxYdw4DPOOfUq7cPwL97YmDbMbMXd85B3wnWYH3TGJldhY44PoLU/Sdo&#10;MA07BEhAQ+t0JA/pIIiOczpdZhNL4fhYLPP5NEcTR9tikeerYp5ysPI53DofPgjQJAoVdTj8BM+O&#10;Dz7Eclj57BKzeVCy2UmlkuL29VY5cmS4KLt0zui/uSlD+orezDF3jDIQ49MOaRlwkZXUFV3l8cRw&#10;VkY63psmyYFJNcpYiTJnfiIlIzlhqIc0ikRe5K6G5oSEORj3Fv8ZCh24n5T0uLMV9T8OzAlK1EeD&#10;pN9MZ7O45EmZzZcFKu7aUl9bmOEIVdFAyShuQ/oYY2N3OJxWJtpeKjmXjLuY2Dz/m7js13ryevnd&#10;m18AAAD//wMAUEsDBBQABgAIAAAAIQArf3DY3wAAAAsBAAAPAAAAZHJzL2Rvd25yZXYueG1sTI/B&#10;TsMwEETvSPyDtZW4IOoEmqQNcSpAAnFt6Qc48TaJGq+j2G3Sv2c50ePOPM3OFNvZ9uKCo+8cKYiX&#10;EQik2pmOGgWHn8+nNQgfNBndO0IFV/SwLe/vCp0bN9EOL/vQCA4hn2sFbQhDLqWvW7TaL92AxN7R&#10;jVYHPsdGmlFPHG57+RxFqbS6I/7Q6gE/WqxP+7NVcPyeHpPNVH2FQ7Zbpe+6yyp3VephMb+9ggg4&#10;h38Y/upzdSi5U+XOZLzoFSRJtmKUjTgGwcBm/cJCxUKURCnIspC3G8pfAAAA//8DAFBLAQItABQA&#10;BgAIAAAAIQC2gziS/gAAAOEBAAATAAAAAAAAAAAAAAAAAAAAAABbQ29udGVudF9UeXBlc10ueG1s&#10;UEsBAi0AFAAGAAgAAAAhADj9If/WAAAAlAEAAAsAAAAAAAAAAAAAAAAALwEAAF9yZWxzLy5yZWxz&#10;UEsBAi0AFAAGAAgAAAAhAJrOhFYjAgAAJQQAAA4AAAAAAAAAAAAAAAAALgIAAGRycy9lMm9Eb2Mu&#10;eG1sUEsBAi0AFAAGAAgAAAAhACt/cNjfAAAACwEAAA8AAAAAAAAAAAAAAAAAfQQAAGRycy9kb3du&#10;cmV2LnhtbFBLBQYAAAAABAAEAPMAAACJBQAAAAA=&#10;" stroked="f">
                <v:textbox>
                  <w:txbxContent>
                    <w:p w14:paraId="4A027F78" w14:textId="62C03716" w:rsidR="00051052" w:rsidRPr="006C6AFA" w:rsidRDefault="008343EE" w:rsidP="00CC3E5E">
                      <w:pPr>
                        <w:jc w:val="both"/>
                        <w:rPr>
                          <w:color w:val="17365D" w:themeColor="text2" w:themeShade="BF"/>
                          <w:sz w:val="22"/>
                          <w:lang w:val="en-CA"/>
                        </w:rPr>
                      </w:pPr>
                      <w:r w:rsidRPr="006C6AFA">
                        <w:rPr>
                          <w:color w:val="17365D" w:themeColor="text2" w:themeShade="BF"/>
                          <w:sz w:val="22"/>
                          <w:lang w:val="en-CA"/>
                        </w:rPr>
                        <w:t>O</w:t>
                      </w:r>
                      <w:r w:rsidR="00051052" w:rsidRPr="006C6AFA">
                        <w:rPr>
                          <w:color w:val="17365D" w:themeColor="text2" w:themeShade="BF"/>
                          <w:sz w:val="22"/>
                          <w:lang w:val="en-CA"/>
                        </w:rPr>
                        <w:t>rganizations and government</w:t>
                      </w:r>
                      <w:r w:rsidR="006C6AFA" w:rsidRPr="006C6AFA">
                        <w:rPr>
                          <w:color w:val="17365D" w:themeColor="text2" w:themeShade="BF"/>
                          <w:sz w:val="22"/>
                          <w:lang w:val="en-CA"/>
                        </w:rPr>
                        <w:t>s</w:t>
                      </w:r>
                      <w:r w:rsidR="00051052" w:rsidRPr="006C6AFA">
                        <w:rPr>
                          <w:color w:val="17365D" w:themeColor="text2" w:themeShade="BF"/>
                          <w:sz w:val="22"/>
                          <w:lang w:val="en-CA"/>
                        </w:rPr>
                        <w:t xml:space="preserve"> fall vict</w:t>
                      </w:r>
                      <w:r w:rsidR="00474063" w:rsidRPr="006C6AFA">
                        <w:rPr>
                          <w:color w:val="17365D" w:themeColor="text2" w:themeShade="BF"/>
                          <w:sz w:val="22"/>
                          <w:lang w:val="en-CA"/>
                        </w:rPr>
                        <w:t>i</w:t>
                      </w:r>
                      <w:r w:rsidR="00051052" w:rsidRPr="006C6AFA">
                        <w:rPr>
                          <w:color w:val="17365D" w:themeColor="text2" w:themeShade="BF"/>
                          <w:sz w:val="22"/>
                          <w:lang w:val="en-CA"/>
                        </w:rPr>
                        <w:t>m to internet based attacks</w:t>
                      </w:r>
                      <w:r w:rsidRPr="006C6AFA">
                        <w:rPr>
                          <w:color w:val="17365D" w:themeColor="text2" w:themeShade="BF"/>
                          <w:sz w:val="22"/>
                          <w:lang w:val="en-CA"/>
                        </w:rPr>
                        <w:t xml:space="preserve"> every day</w:t>
                      </w:r>
                      <w:r w:rsidR="00051052" w:rsidRPr="006C6AFA">
                        <w:rPr>
                          <w:color w:val="17365D" w:themeColor="text2" w:themeShade="BF"/>
                          <w:sz w:val="22"/>
                          <w:lang w:val="en-CA"/>
                        </w:rPr>
                        <w:t xml:space="preserve">. In many cases, </w:t>
                      </w:r>
                      <w:r w:rsidRPr="006C6AFA">
                        <w:rPr>
                          <w:color w:val="17365D" w:themeColor="text2" w:themeShade="BF"/>
                          <w:sz w:val="22"/>
                          <w:lang w:val="en-CA"/>
                        </w:rPr>
                        <w:t xml:space="preserve">web </w:t>
                      </w:r>
                      <w:r w:rsidR="00051052" w:rsidRPr="006C6AFA">
                        <w:rPr>
                          <w:color w:val="17365D" w:themeColor="text2" w:themeShade="BF"/>
                          <w:sz w:val="22"/>
                          <w:lang w:val="en-CA"/>
                        </w:rPr>
                        <w:t xml:space="preserve">attacks could </w:t>
                      </w:r>
                      <w:r w:rsidRPr="006C6AFA">
                        <w:rPr>
                          <w:color w:val="17365D" w:themeColor="text2" w:themeShade="BF"/>
                          <w:sz w:val="22"/>
                          <w:lang w:val="en-CA"/>
                        </w:rPr>
                        <w:t>be</w:t>
                      </w:r>
                      <w:r w:rsidR="00051052" w:rsidRPr="006C6AFA">
                        <w:rPr>
                          <w:color w:val="17365D" w:themeColor="text2" w:themeShade="BF"/>
                          <w:sz w:val="22"/>
                          <w:lang w:val="en-CA"/>
                        </w:rPr>
                        <w:t xml:space="preserve"> thwarted but hackers, organized criminal gangs, and foreign agents are able to exploit weaknesses in web applications. The Secure Web programmer knows how to identify, mitigate </w:t>
                      </w:r>
                      <w:r w:rsidR="001F220C">
                        <w:rPr>
                          <w:color w:val="17365D" w:themeColor="text2" w:themeShade="BF"/>
                          <w:sz w:val="22"/>
                          <w:lang w:val="en-CA"/>
                        </w:rPr>
                        <w:t xml:space="preserve">and defend against all attacks </w:t>
                      </w:r>
                      <w:r w:rsidR="00051052" w:rsidRPr="006C6AFA">
                        <w:rPr>
                          <w:color w:val="17365D" w:themeColor="text2" w:themeShade="BF"/>
                          <w:sz w:val="22"/>
                          <w:lang w:val="en-CA"/>
                        </w:rPr>
                        <w:t>through designing and building systems that are resistant to failure. The secure web application developer knows how to develop web application</w:t>
                      </w:r>
                      <w:r w:rsidR="00474063" w:rsidRPr="006C6AFA">
                        <w:rPr>
                          <w:color w:val="17365D" w:themeColor="text2" w:themeShade="BF"/>
                          <w:sz w:val="22"/>
                          <w:lang w:val="en-CA"/>
                        </w:rPr>
                        <w:t>s</w:t>
                      </w:r>
                      <w:r w:rsidR="00051052" w:rsidRPr="006C6AFA">
                        <w:rPr>
                          <w:color w:val="17365D" w:themeColor="text2" w:themeShade="BF"/>
                          <w:sz w:val="22"/>
                          <w:lang w:val="en-CA"/>
                        </w:rPr>
                        <w:t xml:space="preserve"> that </w:t>
                      </w:r>
                      <w:r w:rsidRPr="006C6AFA">
                        <w:rPr>
                          <w:color w:val="17365D" w:themeColor="text2" w:themeShade="BF"/>
                          <w:sz w:val="22"/>
                          <w:lang w:val="en-CA"/>
                        </w:rPr>
                        <w:t>aren’t</w:t>
                      </w:r>
                      <w:r w:rsidR="00051052" w:rsidRPr="006C6AFA">
                        <w:rPr>
                          <w:color w:val="17365D" w:themeColor="text2" w:themeShade="BF"/>
                          <w:sz w:val="22"/>
                          <w:lang w:val="en-CA"/>
                        </w:rPr>
                        <w:t xml:space="preserve"> subject to common vulnerabilities, and how to test and validate that their</w:t>
                      </w:r>
                      <w:r w:rsidR="001F2688" w:rsidRPr="006C6AFA">
                        <w:rPr>
                          <w:color w:val="17365D" w:themeColor="text2" w:themeShade="BF"/>
                          <w:sz w:val="22"/>
                          <w:lang w:val="en-CA"/>
                        </w:rPr>
                        <w:t> applications</w:t>
                      </w:r>
                      <w:r w:rsidR="00051052" w:rsidRPr="006C6AFA">
                        <w:rPr>
                          <w:color w:val="17365D" w:themeColor="text2" w:themeShade="BF"/>
                          <w:sz w:val="22"/>
                          <w:lang w:val="en-CA"/>
                        </w:rPr>
                        <w:t xml:space="preserve"> are secure, reliable and resistant to attack. The</w:t>
                      </w:r>
                      <w:r w:rsidR="00F1745A">
                        <w:rPr>
                          <w:color w:val="17365D" w:themeColor="text2" w:themeShade="BF"/>
                          <w:sz w:val="22"/>
                          <w:lang w:val="en-CA"/>
                        </w:rPr>
                        <w:t xml:space="preserve"> vendor neutral</w:t>
                      </w:r>
                      <w:r w:rsidRPr="006C6AFA">
                        <w:rPr>
                          <w:color w:val="17365D" w:themeColor="text2" w:themeShade="BF"/>
                          <w:sz w:val="22"/>
                          <w:lang w:val="en-CA"/>
                        </w:rPr>
                        <w:t xml:space="preserve"> </w:t>
                      </w:r>
                      <w:r w:rsidRPr="006C6AFA">
                        <w:rPr>
                          <w:b/>
                          <w:color w:val="17365D" w:themeColor="text2" w:themeShade="BF"/>
                          <w:sz w:val="22"/>
                          <w:lang w:val="en-CA"/>
                        </w:rPr>
                        <w:t>Certified</w:t>
                      </w:r>
                      <w:r w:rsidR="00051052" w:rsidRPr="006C6AFA">
                        <w:rPr>
                          <w:color w:val="17365D" w:themeColor="text2" w:themeShade="BF"/>
                          <w:sz w:val="22"/>
                          <w:lang w:val="en-CA"/>
                        </w:rPr>
                        <w:t xml:space="preserve"> </w:t>
                      </w:r>
                      <w:r w:rsidR="00051052" w:rsidRPr="006C6AFA">
                        <w:rPr>
                          <w:b/>
                          <w:color w:val="17365D" w:themeColor="text2" w:themeShade="BF"/>
                          <w:sz w:val="22"/>
                          <w:lang w:val="en-CA"/>
                        </w:rPr>
                        <w:t>Secure Web Application Engineer</w:t>
                      </w:r>
                      <w:r w:rsidR="00051052" w:rsidRPr="006C6AFA">
                        <w:rPr>
                          <w:color w:val="17365D" w:themeColor="text2" w:themeShade="BF"/>
                          <w:sz w:val="22"/>
                          <w:lang w:val="en-CA"/>
                        </w:rPr>
                        <w:t xml:space="preserve"> </w:t>
                      </w:r>
                      <w:r w:rsidR="00F1745A">
                        <w:rPr>
                          <w:color w:val="17365D" w:themeColor="text2" w:themeShade="BF"/>
                          <w:sz w:val="22"/>
                          <w:lang w:val="en-CA"/>
                        </w:rPr>
                        <w:t>certification</w:t>
                      </w:r>
                      <w:r w:rsidR="00051052" w:rsidRPr="006C6AFA">
                        <w:rPr>
                          <w:color w:val="17365D" w:themeColor="text2" w:themeShade="BF"/>
                          <w:sz w:val="22"/>
                          <w:lang w:val="en-CA"/>
                        </w:rPr>
                        <w:t xml:space="preserve"> provides the </w:t>
                      </w:r>
                      <w:r w:rsidRPr="006C6AFA">
                        <w:rPr>
                          <w:color w:val="17365D" w:themeColor="text2" w:themeShade="BF"/>
                          <w:sz w:val="22"/>
                          <w:lang w:val="en-CA"/>
                        </w:rPr>
                        <w:t>developer</w:t>
                      </w:r>
                      <w:r w:rsidR="00051052" w:rsidRPr="006C6AFA">
                        <w:rPr>
                          <w:color w:val="17365D" w:themeColor="text2" w:themeShade="BF"/>
                          <w:sz w:val="22"/>
                          <w:lang w:val="en-CA"/>
                        </w:rPr>
                        <w:t xml:space="preserve"> with a thorough and broad understanding of secure application concepts, principles and standards. The </w:t>
                      </w:r>
                      <w:r w:rsidRPr="006C6AFA">
                        <w:rPr>
                          <w:color w:val="17365D" w:themeColor="text2" w:themeShade="BF"/>
                          <w:sz w:val="22"/>
                          <w:lang w:val="en-CA"/>
                        </w:rPr>
                        <w:t>student</w:t>
                      </w:r>
                      <w:r w:rsidR="00051052" w:rsidRPr="006C6AFA">
                        <w:rPr>
                          <w:color w:val="17365D" w:themeColor="text2" w:themeShade="BF"/>
                          <w:sz w:val="22"/>
                          <w:lang w:val="en-CA"/>
                        </w:rPr>
                        <w:t xml:space="preserve"> will be able to design, develop and test web applications that will provide reliable web service</w:t>
                      </w:r>
                      <w:r w:rsidR="001F2688" w:rsidRPr="006C6AFA">
                        <w:rPr>
                          <w:color w:val="17365D" w:themeColor="text2" w:themeShade="BF"/>
                          <w:sz w:val="22"/>
                          <w:lang w:val="en-CA"/>
                        </w:rPr>
                        <w:t>s</w:t>
                      </w:r>
                      <w:r w:rsidR="00051052" w:rsidRPr="006C6AFA">
                        <w:rPr>
                          <w:color w:val="17365D" w:themeColor="text2" w:themeShade="BF"/>
                          <w:sz w:val="22"/>
                          <w:lang w:val="en-CA"/>
                        </w:rPr>
                        <w:t xml:space="preserve"> that meet functional business requirements and satisfy compliance and assurance needs.</w:t>
                      </w:r>
                    </w:p>
                    <w:p w14:paraId="3CA1F7C4" w14:textId="2209D062" w:rsidR="00051052" w:rsidRPr="006C6AFA" w:rsidRDefault="0059683D" w:rsidP="00CC3E5E">
                      <w:pPr>
                        <w:spacing w:before="120"/>
                        <w:jc w:val="both"/>
                        <w:rPr>
                          <w:rFonts w:cs="Arial"/>
                          <w:color w:val="17365D" w:themeColor="text2" w:themeShade="BF"/>
                          <w:sz w:val="22"/>
                          <w:szCs w:val="22"/>
                          <w:lang w:val="en-US"/>
                        </w:rPr>
                      </w:pPr>
                      <w:r w:rsidRPr="006C6AFA">
                        <w:rPr>
                          <w:bCs/>
                          <w:color w:val="17365D" w:themeColor="text2" w:themeShade="BF"/>
                          <w:sz w:val="22"/>
                          <w:szCs w:val="22"/>
                          <w:lang w:val="en-US"/>
                        </w:rPr>
                        <w:t xml:space="preserve">The </w:t>
                      </w:r>
                      <w:r w:rsidR="008343EE" w:rsidRPr="006C6AFA">
                        <w:rPr>
                          <w:b/>
                          <w:color w:val="17365D" w:themeColor="text2" w:themeShade="BF"/>
                          <w:sz w:val="22"/>
                          <w:lang w:val="en-CA"/>
                        </w:rPr>
                        <w:t>Certified</w:t>
                      </w:r>
                      <w:r w:rsidR="008343EE" w:rsidRPr="006C6AFA">
                        <w:rPr>
                          <w:color w:val="17365D" w:themeColor="text2" w:themeShade="BF"/>
                          <w:sz w:val="22"/>
                          <w:lang w:val="en-CA"/>
                        </w:rPr>
                        <w:t xml:space="preserve"> </w:t>
                      </w:r>
                      <w:r w:rsidR="008343EE" w:rsidRPr="006C6AFA">
                        <w:rPr>
                          <w:b/>
                          <w:color w:val="17365D" w:themeColor="text2" w:themeShade="BF"/>
                          <w:sz w:val="22"/>
                          <w:lang w:val="en-CA"/>
                        </w:rPr>
                        <w:t>Secure Web Application Engineer</w:t>
                      </w:r>
                      <w:r w:rsidR="008343EE" w:rsidRPr="006C6AFA">
                        <w:rPr>
                          <w:color w:val="17365D" w:themeColor="text2" w:themeShade="BF"/>
                          <w:sz w:val="22"/>
                          <w:lang w:val="en-CA"/>
                        </w:rPr>
                        <w:t xml:space="preserve"> course </w:t>
                      </w:r>
                      <w:r w:rsidRPr="006C6AFA">
                        <w:rPr>
                          <w:bCs/>
                          <w:color w:val="17365D" w:themeColor="text2" w:themeShade="BF"/>
                          <w:sz w:val="22"/>
                          <w:szCs w:val="22"/>
                          <w:lang w:val="en-US"/>
                        </w:rPr>
                        <w:t>is delivered by high level OWASP experts and students can expect</w:t>
                      </w:r>
                      <w:r w:rsidRPr="006C6AFA">
                        <w:rPr>
                          <w:b/>
                          <w:bCs/>
                          <w:color w:val="17365D" w:themeColor="text2" w:themeShade="BF"/>
                          <w:sz w:val="22"/>
                          <w:szCs w:val="22"/>
                          <w:lang w:val="en-US"/>
                        </w:rPr>
                        <w:t xml:space="preserve"> </w:t>
                      </w:r>
                      <w:r w:rsidRPr="006C6AFA">
                        <w:rPr>
                          <w:rFonts w:cs="Arial"/>
                          <w:color w:val="17365D" w:themeColor="text2" w:themeShade="BF"/>
                          <w:sz w:val="22"/>
                          <w:szCs w:val="22"/>
                          <w:lang w:val="en-US"/>
                        </w:rPr>
                        <w:t xml:space="preserve">to </w:t>
                      </w:r>
                      <w:r w:rsidR="00051052" w:rsidRPr="006C6AFA">
                        <w:rPr>
                          <w:rFonts w:cs="Arial"/>
                          <w:color w:val="17365D" w:themeColor="text2" w:themeShade="BF"/>
                          <w:sz w:val="22"/>
                          <w:szCs w:val="22"/>
                          <w:lang w:val="en-US"/>
                        </w:rPr>
                        <w:t xml:space="preserve">obtain real world security knowledge that enables them to recognize vulnerabilities, exploit system weaknesses and help safeguard against </w:t>
                      </w:r>
                      <w:r w:rsidR="008343EE" w:rsidRPr="006C6AFA">
                        <w:rPr>
                          <w:rFonts w:cs="Arial"/>
                          <w:color w:val="17365D" w:themeColor="text2" w:themeShade="BF"/>
                          <w:sz w:val="22"/>
                          <w:szCs w:val="22"/>
                          <w:lang w:val="en-US"/>
                        </w:rPr>
                        <w:t xml:space="preserve">application </w:t>
                      </w:r>
                      <w:r w:rsidR="00051052" w:rsidRPr="006C6AFA">
                        <w:rPr>
                          <w:rFonts w:cs="Arial"/>
                          <w:color w:val="17365D" w:themeColor="text2" w:themeShade="BF"/>
                          <w:sz w:val="22"/>
                          <w:szCs w:val="22"/>
                          <w:lang w:val="en-US"/>
                        </w:rPr>
                        <w:t xml:space="preserve">threats. </w:t>
                      </w:r>
                    </w:p>
                    <w:p w14:paraId="2CAAEAFA" w14:textId="77777777" w:rsidR="00051052" w:rsidRPr="006C6AFA" w:rsidRDefault="00051052" w:rsidP="00CC3E5E">
                      <w:pPr>
                        <w:jc w:val="both"/>
                        <w:rPr>
                          <w:color w:val="17365D" w:themeColor="text2" w:themeShade="BF"/>
                        </w:rPr>
                      </w:pPr>
                    </w:p>
                  </w:txbxContent>
                </v:textbox>
              </v:shape>
            </w:pict>
          </mc:Fallback>
        </mc:AlternateContent>
      </w:r>
    </w:p>
    <w:p w14:paraId="38CDBD84" w14:textId="6FD7F075" w:rsidR="006D5803" w:rsidRPr="00F32C1C" w:rsidRDefault="006D5803" w:rsidP="00F32C1C"/>
    <w:p w14:paraId="47EC3390" w14:textId="566B642D" w:rsidR="00787DA7" w:rsidRPr="00F32C1C" w:rsidRDefault="00787DA7" w:rsidP="00F32C1C"/>
    <w:p w14:paraId="087CA8F3" w14:textId="18D08D4B" w:rsidR="001B5F66" w:rsidRPr="00F32C1C" w:rsidRDefault="00820775" w:rsidP="00F32C1C">
      <w:r w:rsidRPr="00F32C1C">
        <w:br w:type="page"/>
      </w:r>
    </w:p>
    <w:p w14:paraId="4E292674" w14:textId="77777777" w:rsidR="001B5F66" w:rsidRPr="00F32C1C" w:rsidRDefault="001B5F66" w:rsidP="00F32C1C"/>
    <w:p w14:paraId="0D368433" w14:textId="743828F4" w:rsidR="0059683D" w:rsidRPr="00F32C1C" w:rsidRDefault="0059683D" w:rsidP="00F32C1C"/>
    <w:p w14:paraId="7F7A52AB" w14:textId="77777777" w:rsidR="0059683D" w:rsidRPr="00F32C1C" w:rsidRDefault="0059683D" w:rsidP="00F32C1C">
      <w:pPr>
        <w:sectPr w:rsidR="0059683D" w:rsidRPr="00F32C1C" w:rsidSect="00B31845">
          <w:headerReference w:type="default" r:id="rId8"/>
          <w:footerReference w:type="even" r:id="rId9"/>
          <w:footerReference w:type="default" r:id="rId10"/>
          <w:headerReference w:type="first" r:id="rId11"/>
          <w:footerReference w:type="first" r:id="rId12"/>
          <w:type w:val="continuous"/>
          <w:pgSz w:w="12240" w:h="15840" w:code="1"/>
          <w:pgMar w:top="2160" w:right="922" w:bottom="1440" w:left="900" w:header="706" w:footer="706" w:gutter="0"/>
          <w:cols w:space="708"/>
          <w:titlePg/>
          <w:docGrid w:linePitch="360"/>
        </w:sectPr>
      </w:pPr>
    </w:p>
    <w:p w14:paraId="12C26887" w14:textId="781F2592" w:rsidR="0059683D" w:rsidRPr="00F32C1C" w:rsidRDefault="0059683D" w:rsidP="00F32C1C"/>
    <w:p w14:paraId="4730C701" w14:textId="77777777" w:rsidR="0059683D" w:rsidRPr="00F32C1C" w:rsidRDefault="0059683D" w:rsidP="00F32C1C"/>
    <w:p w14:paraId="354F418A" w14:textId="051DE0A7" w:rsidR="0059683D" w:rsidRPr="00F32C1C" w:rsidRDefault="0059683D" w:rsidP="00F32C1C"/>
    <w:p w14:paraId="65B421E6" w14:textId="76A6E534" w:rsidR="00CC3E5E" w:rsidRPr="00F32C1C" w:rsidRDefault="00CC3E5E" w:rsidP="00F32C1C"/>
    <w:p w14:paraId="22CC481E" w14:textId="77777777" w:rsidR="00CC3E5E" w:rsidRPr="00F32C1C" w:rsidRDefault="00CC3E5E" w:rsidP="00F32C1C"/>
    <w:p w14:paraId="11AECA1E" w14:textId="77777777" w:rsidR="00CC3E5E" w:rsidRPr="00F32C1C" w:rsidRDefault="00CC3E5E" w:rsidP="00F32C1C"/>
    <w:p w14:paraId="3C920C3F" w14:textId="77777777" w:rsidR="0059683D" w:rsidRPr="00F32C1C" w:rsidRDefault="0059683D" w:rsidP="00F32C1C">
      <w:r w:rsidRPr="00F32C1C">
        <w:t>UPON COMPLETION</w:t>
      </w:r>
    </w:p>
    <w:p w14:paraId="49ECA0CE" w14:textId="61DC93DF" w:rsidR="0059683D" w:rsidRPr="00F32C1C" w:rsidRDefault="0059683D" w:rsidP="00F32C1C">
      <w:r w:rsidRPr="00F32C1C">
        <w:t xml:space="preserve">Upon completion, Certified Secure Web Application Engineer students will be able to establish industry acceptable auditing standards with current best practices and policies. Students will also be prepared to competently take the </w:t>
      </w:r>
      <w:proofErr w:type="gramStart"/>
      <w:r w:rsidRPr="00F32C1C">
        <w:t>C</w:t>
      </w:r>
      <w:r w:rsidR="008B11CE" w:rsidRPr="00F32C1C">
        <w:t>)SWAE</w:t>
      </w:r>
      <w:proofErr w:type="gramEnd"/>
      <w:r w:rsidRPr="00F32C1C">
        <w:t xml:space="preserve"> exam.  </w:t>
      </w:r>
    </w:p>
    <w:p w14:paraId="15E1E976" w14:textId="0EC74698" w:rsidR="0059683D" w:rsidRPr="00F32C1C" w:rsidRDefault="0059683D" w:rsidP="00F32C1C">
      <w:pPr>
        <w:rPr>
          <w:rFonts w:eastAsia="MS Mincho"/>
        </w:rPr>
      </w:pPr>
    </w:p>
    <w:p w14:paraId="16C6198E" w14:textId="08A58DEF" w:rsidR="0059683D" w:rsidRPr="00F32C1C" w:rsidRDefault="0059683D" w:rsidP="00F32C1C">
      <w:pPr>
        <w:rPr>
          <w:rFonts w:eastAsia="MS Mincho"/>
        </w:rPr>
      </w:pPr>
      <w:r w:rsidRPr="00F32C1C">
        <w:rPr>
          <w:rFonts w:eastAsia="MS Mincho"/>
        </w:rPr>
        <w:t>EXAM INFORMATION</w:t>
      </w:r>
    </w:p>
    <w:p w14:paraId="48CF0D37" w14:textId="27DDCD90" w:rsidR="0059683D" w:rsidRPr="00F32C1C" w:rsidRDefault="0059683D" w:rsidP="00F32C1C">
      <w:pPr>
        <w:rPr>
          <w:rFonts w:eastAsia="MS Mincho"/>
        </w:rPr>
      </w:pPr>
      <w:r w:rsidRPr="00F32C1C">
        <w:rPr>
          <w:rFonts w:eastAsia="MS Mincho"/>
        </w:rPr>
        <w:t xml:space="preserve">The </w:t>
      </w:r>
      <w:r w:rsidRPr="00F32C1C">
        <w:t xml:space="preserve">Certified Secure Web Application Engineer </w:t>
      </w:r>
      <w:r w:rsidRPr="00F32C1C">
        <w:rPr>
          <w:rFonts w:eastAsia="MS Mincho"/>
        </w:rPr>
        <w:t>exam is taken online through Mile2’s Assessment and Certification System (“MACS”), which is accessible on your mile2.com account. The exam will take 2 hours and consist of 100 multiple choice questions. The cost is $400 USD and must be purchased from Mile2.com.</w:t>
      </w:r>
    </w:p>
    <w:p w14:paraId="4CC04197" w14:textId="2822C376" w:rsidR="0059683D" w:rsidRPr="00F32C1C" w:rsidRDefault="0059683D" w:rsidP="00F32C1C">
      <w:r w:rsidRPr="00F32C1C">
        <w:t>COURSE CONTENT</w:t>
      </w:r>
    </w:p>
    <w:p w14:paraId="3C510263" w14:textId="48EFD633" w:rsidR="0059683D" w:rsidRPr="00F32C1C" w:rsidRDefault="0059683D" w:rsidP="00F32C1C">
      <w:r w:rsidRPr="00F32C1C">
        <w:t>Module 1: Web Application Security</w:t>
      </w:r>
    </w:p>
    <w:p w14:paraId="4955013B" w14:textId="33F94EA6" w:rsidR="0059683D" w:rsidRPr="00F32C1C" w:rsidRDefault="0059683D" w:rsidP="00F32C1C">
      <w:r w:rsidRPr="00F32C1C">
        <w:t>Module 2: OWASP TOP 10</w:t>
      </w:r>
    </w:p>
    <w:p w14:paraId="3C917DEF" w14:textId="2339A366" w:rsidR="0059683D" w:rsidRPr="00F32C1C" w:rsidRDefault="0059683D" w:rsidP="00F32C1C">
      <w:r w:rsidRPr="00F32C1C">
        <w:t>Module 3: Threat Modeling &amp; Risk Management</w:t>
      </w:r>
    </w:p>
    <w:p w14:paraId="149F65DA" w14:textId="69EA544D" w:rsidR="0059683D" w:rsidRPr="00F32C1C" w:rsidRDefault="0059683D" w:rsidP="00F32C1C">
      <w:r w:rsidRPr="00F32C1C">
        <w:t>Module 4: Application Mapping</w:t>
      </w:r>
    </w:p>
    <w:p w14:paraId="703EABCD" w14:textId="5F6B4AFC" w:rsidR="0059683D" w:rsidRPr="00F32C1C" w:rsidRDefault="0059683D" w:rsidP="00F32C1C">
      <w:r w:rsidRPr="00F32C1C">
        <w:t>Module 5: Authentication and Authorisation attacks</w:t>
      </w:r>
    </w:p>
    <w:p w14:paraId="6F1158F1" w14:textId="32288F59" w:rsidR="0059683D" w:rsidRPr="00F32C1C" w:rsidRDefault="0059683D" w:rsidP="00F32C1C">
      <w:r w:rsidRPr="00F32C1C">
        <w:t>Module 6: Session Management attacks</w:t>
      </w:r>
    </w:p>
    <w:p w14:paraId="716C78DB" w14:textId="5A8E5506" w:rsidR="0059683D" w:rsidRPr="00F32C1C" w:rsidRDefault="0059683D" w:rsidP="00F32C1C">
      <w:r w:rsidRPr="00F32C1C">
        <w:t>Module 7: Application Logic attacks</w:t>
      </w:r>
    </w:p>
    <w:p w14:paraId="6E94FDD4" w14:textId="581FC350" w:rsidR="0059683D" w:rsidRPr="00F32C1C" w:rsidRDefault="0059683D" w:rsidP="00F32C1C">
      <w:r w:rsidRPr="00F32C1C">
        <w:t>Module 8: Data Validation</w:t>
      </w:r>
    </w:p>
    <w:p w14:paraId="32A29FF4" w14:textId="5594CBB9" w:rsidR="0059683D" w:rsidRPr="00F32C1C" w:rsidRDefault="0059683D" w:rsidP="00F32C1C">
      <w:r w:rsidRPr="00F32C1C">
        <w:t>Module 9: AJAX attacks</w:t>
      </w:r>
    </w:p>
    <w:p w14:paraId="42A74774" w14:textId="4858551E" w:rsidR="0059683D" w:rsidRPr="00F32C1C" w:rsidRDefault="0059683D" w:rsidP="00F32C1C">
      <w:r w:rsidRPr="00F32C1C">
        <w:t>Module 10: Code Review and Security Testing</w:t>
      </w:r>
    </w:p>
    <w:p w14:paraId="3959E939" w14:textId="77FE095E" w:rsidR="0059683D" w:rsidRPr="00F32C1C" w:rsidRDefault="0059683D" w:rsidP="00F32C1C">
      <w:r w:rsidRPr="00F32C1C">
        <w:t>Module 11: Web Application Penetration Testing</w:t>
      </w:r>
    </w:p>
    <w:p w14:paraId="251B3CE1" w14:textId="299981F4" w:rsidR="0059683D" w:rsidRPr="00F32C1C" w:rsidRDefault="0059683D" w:rsidP="00F32C1C">
      <w:r w:rsidRPr="00F32C1C">
        <w:t>Module 12: Secure SDLC</w:t>
      </w:r>
    </w:p>
    <w:p w14:paraId="3EA3986C" w14:textId="562EA90A" w:rsidR="0059683D" w:rsidRPr="00F32C1C" w:rsidRDefault="0059683D" w:rsidP="00F32C1C">
      <w:r w:rsidRPr="00F32C1C">
        <w:t>Module 13: Cryptography</w:t>
      </w:r>
    </w:p>
    <w:p w14:paraId="613F8EC0" w14:textId="5379039B" w:rsidR="0023680C" w:rsidRPr="00F32C1C" w:rsidRDefault="001C1BE8" w:rsidP="00F32C1C">
      <w:r w:rsidRPr="00F32C1C">
        <w:rPr>
          <w:noProof/>
        </w:rPr>
        <w:drawing>
          <wp:anchor distT="0" distB="0" distL="114300" distR="114300" simplePos="0" relativeHeight="251656704" behindDoc="1" locked="0" layoutInCell="1" allowOverlap="1" wp14:anchorId="19914F9F" wp14:editId="3EACC1E2">
            <wp:simplePos x="0" y="0"/>
            <wp:positionH relativeFrom="column">
              <wp:posOffset>1165860</wp:posOffset>
            </wp:positionH>
            <wp:positionV relativeFrom="paragraph">
              <wp:posOffset>92710</wp:posOffset>
            </wp:positionV>
            <wp:extent cx="320040" cy="320040"/>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R logo.png"/>
                    <pic:cNvPicPr/>
                  </pic:nvPicPr>
                  <pic:blipFill>
                    <a:blip r:embed="rId13"/>
                    <a:stretch>
                      <a:fillRect/>
                    </a:stretch>
                  </pic:blipFill>
                  <pic:spPr>
                    <a:xfrm flipH="1">
                      <a:off x="0" y="0"/>
                      <a:ext cx="320040" cy="320040"/>
                    </a:xfrm>
                    <a:prstGeom prst="rect">
                      <a:avLst/>
                    </a:prstGeom>
                  </pic:spPr>
                </pic:pic>
              </a:graphicData>
            </a:graphic>
            <wp14:sizeRelH relativeFrom="page">
              <wp14:pctWidth>0</wp14:pctWidth>
            </wp14:sizeRelH>
            <wp14:sizeRelV relativeFrom="page">
              <wp14:pctHeight>0</wp14:pctHeight>
            </wp14:sizeRelV>
          </wp:anchor>
        </w:drawing>
      </w:r>
    </w:p>
    <w:p w14:paraId="5E545176" w14:textId="0E4DA329" w:rsidR="0023680C" w:rsidRPr="00F32C1C" w:rsidRDefault="0023680C" w:rsidP="00F32C1C">
      <w:r w:rsidRPr="00F32C1C">
        <w:t>LAB CONTENT</w:t>
      </w:r>
      <w:r w:rsidR="001C1BE8" w:rsidRPr="00F32C1C">
        <w:t xml:space="preserve"> </w:t>
      </w:r>
    </w:p>
    <w:p w14:paraId="6ECC9DE9" w14:textId="0263CD78" w:rsidR="00CC3E5E" w:rsidRPr="00F32C1C" w:rsidRDefault="00CC3E5E" w:rsidP="00F32C1C"/>
    <w:p w14:paraId="63C6036B" w14:textId="58B13FB6" w:rsidR="0023680C" w:rsidRPr="00F32C1C" w:rsidRDefault="00F32C1C" w:rsidP="00F32C1C">
      <w:r w:rsidRPr="00F32C1C">
        <w:rPr>
          <w:noProof/>
        </w:rPr>
        <mc:AlternateContent>
          <mc:Choice Requires="wps">
            <w:drawing>
              <wp:anchor distT="45720" distB="45720" distL="114300" distR="114300" simplePos="0" relativeHeight="251657728" behindDoc="1" locked="0" layoutInCell="1" allowOverlap="1" wp14:anchorId="1E4DDC24" wp14:editId="5311107E">
                <wp:simplePos x="0" y="0"/>
                <wp:positionH relativeFrom="column">
                  <wp:posOffset>2864485</wp:posOffset>
                </wp:positionH>
                <wp:positionV relativeFrom="paragraph">
                  <wp:posOffset>6985</wp:posOffset>
                </wp:positionV>
                <wp:extent cx="2646045" cy="30213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3021330"/>
                        </a:xfrm>
                        <a:prstGeom prst="rect">
                          <a:avLst/>
                        </a:prstGeom>
                        <a:noFill/>
                        <a:ln w="9525">
                          <a:noFill/>
                          <a:miter lim="800000"/>
                          <a:headEnd/>
                          <a:tailEnd/>
                        </a:ln>
                      </wps:spPr>
                      <wps:txbx>
                        <w:txbxContent>
                          <w:p w14:paraId="329B8D7A" w14:textId="77777777" w:rsidR="0023680C" w:rsidRPr="0023680C" w:rsidRDefault="0023680C" w:rsidP="0023680C">
                            <w:pPr>
                              <w:rPr>
                                <w:b/>
                                <w:color w:val="0F243E" w:themeColor="text2" w:themeShade="80"/>
                              </w:rPr>
                            </w:pPr>
                            <w:r w:rsidRPr="0023680C">
                              <w:rPr>
                                <w:b/>
                                <w:color w:val="0F243E" w:themeColor="text2" w:themeShade="80"/>
                              </w:rPr>
                              <w:t>Module 04 – Application Mapping &amp; Analysis</w:t>
                            </w:r>
                            <w:r w:rsidRPr="0023680C">
                              <w:rPr>
                                <w:b/>
                                <w:color w:val="0F243E" w:themeColor="text2" w:themeShade="80"/>
                              </w:rPr>
                              <w:tab/>
                            </w:r>
                          </w:p>
                          <w:p w14:paraId="148F5AF0" w14:textId="77777777" w:rsidR="0023680C" w:rsidRPr="0023680C" w:rsidRDefault="0023680C" w:rsidP="0023680C">
                            <w:pPr>
                              <w:rPr>
                                <w:b/>
                                <w:color w:val="0F243E" w:themeColor="text2" w:themeShade="80"/>
                              </w:rPr>
                            </w:pPr>
                            <w:r w:rsidRPr="0023680C">
                              <w:rPr>
                                <w:b/>
                                <w:color w:val="0F243E" w:themeColor="text2" w:themeShade="80"/>
                              </w:rPr>
                              <w:t>Module 5 – Authentication and Authorization attacks</w:t>
                            </w:r>
                            <w:r w:rsidRPr="0023680C">
                              <w:rPr>
                                <w:b/>
                                <w:color w:val="0F243E" w:themeColor="text2" w:themeShade="80"/>
                              </w:rPr>
                              <w:tab/>
                            </w:r>
                          </w:p>
                          <w:p w14:paraId="56742764" w14:textId="7542E08C" w:rsidR="0023680C" w:rsidRPr="0023680C" w:rsidRDefault="0023680C" w:rsidP="0023680C">
                            <w:pPr>
                              <w:rPr>
                                <w:b/>
                                <w:color w:val="0F243E" w:themeColor="text2" w:themeShade="80"/>
                              </w:rPr>
                            </w:pPr>
                            <w:r w:rsidRPr="0023680C">
                              <w:rPr>
                                <w:b/>
                                <w:color w:val="0F243E" w:themeColor="text2" w:themeShade="80"/>
                              </w:rPr>
                              <w:t>Module 06 - Session Management attacks</w:t>
                            </w:r>
                            <w:r>
                              <w:rPr>
                                <w:b/>
                                <w:color w:val="0F243E" w:themeColor="text2" w:themeShade="80"/>
                              </w:rPr>
                              <w:br/>
                            </w:r>
                            <w:r w:rsidRPr="0023680C">
                              <w:rPr>
                                <w:b/>
                                <w:color w:val="0F243E" w:themeColor="text2" w:themeShade="80"/>
                              </w:rPr>
                              <w:t>Module 9 – AJAX Security</w:t>
                            </w:r>
                            <w:r w:rsidRPr="0023680C">
                              <w:rPr>
                                <w:b/>
                                <w:color w:val="0F243E" w:themeColor="text2" w:themeShade="80"/>
                              </w:rPr>
                              <w:tab/>
                            </w:r>
                          </w:p>
                          <w:p w14:paraId="41181ACB" w14:textId="77777777" w:rsidR="0023680C" w:rsidRPr="0023680C" w:rsidRDefault="0023680C" w:rsidP="0023680C">
                            <w:pPr>
                              <w:rPr>
                                <w:b/>
                                <w:color w:val="0F243E" w:themeColor="text2" w:themeShade="80"/>
                              </w:rPr>
                            </w:pPr>
                            <w:r w:rsidRPr="0023680C">
                              <w:rPr>
                                <w:b/>
                                <w:color w:val="0F243E" w:themeColor="text2" w:themeShade="80"/>
                              </w:rPr>
                              <w:t>Module 10 – Code Review and Security Testing</w:t>
                            </w:r>
                            <w:r w:rsidRPr="0023680C">
                              <w:rPr>
                                <w:b/>
                                <w:color w:val="0F243E" w:themeColor="text2" w:themeShade="80"/>
                              </w:rPr>
                              <w:tab/>
                            </w:r>
                          </w:p>
                          <w:p w14:paraId="54C8B410" w14:textId="77777777" w:rsidR="0023680C" w:rsidRPr="0023680C" w:rsidRDefault="0023680C" w:rsidP="0023680C">
                            <w:pPr>
                              <w:rPr>
                                <w:b/>
                                <w:color w:val="0F243E" w:themeColor="text2" w:themeShade="80"/>
                              </w:rPr>
                            </w:pPr>
                            <w:r w:rsidRPr="0023680C">
                              <w:rPr>
                                <w:b/>
                                <w:color w:val="0F243E" w:themeColor="text2" w:themeShade="80"/>
                              </w:rPr>
                              <w:t>Lab 10-1 – Code Review</w:t>
                            </w:r>
                            <w:r w:rsidRPr="0023680C">
                              <w:rPr>
                                <w:b/>
                                <w:color w:val="0F243E" w:themeColor="text2" w:themeShade="80"/>
                              </w:rPr>
                              <w:tab/>
                            </w:r>
                          </w:p>
                          <w:p w14:paraId="32B0AD3E" w14:textId="77777777" w:rsidR="0023680C" w:rsidRPr="0023680C" w:rsidRDefault="0023680C" w:rsidP="0023680C">
                            <w:pPr>
                              <w:rPr>
                                <w:b/>
                                <w:color w:val="0F243E" w:themeColor="text2" w:themeShade="80"/>
                              </w:rPr>
                            </w:pPr>
                            <w:r w:rsidRPr="0023680C">
                              <w:rPr>
                                <w:b/>
                                <w:color w:val="0F243E" w:themeColor="text2" w:themeShade="80"/>
                              </w:rPr>
                              <w:t>Lab 10-2 Security Test Scripts</w:t>
                            </w:r>
                            <w:r w:rsidRPr="0023680C">
                              <w:rPr>
                                <w:b/>
                                <w:color w:val="0F243E" w:themeColor="text2" w:themeShade="80"/>
                              </w:rPr>
                              <w:tab/>
                            </w:r>
                          </w:p>
                          <w:p w14:paraId="3EF2FEC9" w14:textId="77777777" w:rsidR="0023680C" w:rsidRPr="0023680C" w:rsidRDefault="0023680C" w:rsidP="0023680C">
                            <w:pPr>
                              <w:rPr>
                                <w:b/>
                                <w:color w:val="0F243E" w:themeColor="text2" w:themeShade="80"/>
                              </w:rPr>
                            </w:pPr>
                            <w:r w:rsidRPr="0023680C">
                              <w:rPr>
                                <w:b/>
                                <w:color w:val="0F243E" w:themeColor="text2" w:themeShade="80"/>
                              </w:rPr>
                              <w:t>Lab 10-3 Writing Java Secure Code</w:t>
                            </w:r>
                            <w:r w:rsidRPr="0023680C">
                              <w:rPr>
                                <w:b/>
                                <w:color w:val="0F243E" w:themeColor="text2" w:themeShade="80"/>
                              </w:rPr>
                              <w:tab/>
                            </w:r>
                          </w:p>
                          <w:p w14:paraId="0B254801" w14:textId="77777777" w:rsidR="0023680C" w:rsidRPr="0023680C" w:rsidRDefault="0023680C" w:rsidP="0023680C">
                            <w:pPr>
                              <w:rPr>
                                <w:b/>
                                <w:color w:val="0F243E" w:themeColor="text2" w:themeShade="80"/>
                              </w:rPr>
                            </w:pPr>
                            <w:r w:rsidRPr="0023680C">
                              <w:rPr>
                                <w:b/>
                                <w:color w:val="0F243E" w:themeColor="text2" w:themeShade="80"/>
                              </w:rPr>
                              <w:t xml:space="preserve">Annex 11: Alternatives Labs </w:t>
                            </w:r>
                          </w:p>
                          <w:p w14:paraId="3047FFD1" w14:textId="77777777" w:rsidR="0023680C" w:rsidRPr="0023680C" w:rsidRDefault="0023680C" w:rsidP="0023680C">
                            <w:pPr>
                              <w:rPr>
                                <w:b/>
                                <w:color w:val="0F243E" w:themeColor="text2" w:themeShade="80"/>
                              </w:rPr>
                            </w:pPr>
                            <w:r w:rsidRPr="0023680C">
                              <w:rPr>
                                <w:b/>
                                <w:color w:val="0F243E" w:themeColor="text2" w:themeShade="80"/>
                              </w:rPr>
                              <w:t>Lab 11-1: WebGoat &amp; Webscarab</w:t>
                            </w:r>
                            <w:r w:rsidRPr="0023680C">
                              <w:rPr>
                                <w:b/>
                                <w:color w:val="0F243E" w:themeColor="text2" w:themeShade="80"/>
                              </w:rPr>
                              <w:tab/>
                            </w:r>
                          </w:p>
                          <w:p w14:paraId="552DCA45" w14:textId="77777777" w:rsidR="0023680C" w:rsidRPr="0023680C" w:rsidRDefault="0023680C" w:rsidP="0023680C">
                            <w:pPr>
                              <w:rPr>
                                <w:b/>
                                <w:color w:val="0F243E" w:themeColor="text2" w:themeShade="80"/>
                              </w:rPr>
                            </w:pPr>
                            <w:r w:rsidRPr="0023680C">
                              <w:rPr>
                                <w:b/>
                                <w:color w:val="0F243E" w:themeColor="text2" w:themeShade="80"/>
                              </w:rPr>
                              <w:t>Lab 11-2: WebGoat - Cross Site Request Forgery (CSRF)</w:t>
                            </w:r>
                            <w:r w:rsidRPr="0023680C">
                              <w:rPr>
                                <w:b/>
                                <w:color w:val="0F243E" w:themeColor="text2" w:themeShade="80"/>
                              </w:rPr>
                              <w:tab/>
                            </w:r>
                          </w:p>
                          <w:p w14:paraId="58B58EA2" w14:textId="77777777" w:rsidR="0023680C" w:rsidRPr="0023680C" w:rsidRDefault="0023680C" w:rsidP="0023680C">
                            <w:pPr>
                              <w:rPr>
                                <w:b/>
                                <w:color w:val="0F243E" w:themeColor="text2" w:themeShade="80"/>
                              </w:rPr>
                            </w:pPr>
                            <w:r w:rsidRPr="0023680C">
                              <w:rPr>
                                <w:b/>
                                <w:color w:val="0F243E" w:themeColor="text2" w:themeShade="80"/>
                              </w:rPr>
                              <w:t>Lab 11-3: Missing Function Level Access Control</w:t>
                            </w:r>
                            <w:r w:rsidRPr="0023680C">
                              <w:rPr>
                                <w:b/>
                                <w:color w:val="0F243E" w:themeColor="text2" w:themeShade="80"/>
                              </w:rPr>
                              <w:tab/>
                            </w:r>
                          </w:p>
                          <w:p w14:paraId="045FC3A4" w14:textId="70DFF2A4" w:rsidR="0023680C" w:rsidRPr="0023680C" w:rsidRDefault="0023680C" w:rsidP="0023680C">
                            <w:pPr>
                              <w:rPr>
                                <w:b/>
                                <w:color w:val="0F243E" w:themeColor="text2" w:themeShade="80"/>
                              </w:rPr>
                            </w:pPr>
                            <w:r w:rsidRPr="0023680C">
                              <w:rPr>
                                <w:b/>
                                <w:color w:val="0F243E" w:themeColor="text2" w:themeShade="80"/>
                              </w:rPr>
                              <w:t>Lab 11-4: Perform Forced Browsing Attacks</w:t>
                            </w:r>
                            <w:r w:rsidRPr="0023680C">
                              <w:rPr>
                                <w:b/>
                                <w:color w:val="0F243E" w:themeColor="text2" w:themeShade="80"/>
                              </w:rPr>
                              <w:tab/>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4DDC24" id="_x0000_s1028" type="#_x0000_t202" style="position:absolute;margin-left:225.55pt;margin-top:.55pt;width:208.35pt;height:237.9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xEQIAAPwDAAAOAAAAZHJzL2Uyb0RvYy54bWysU9tuGyEQfa/Uf0C813vxJcnK6yhN6qpS&#10;epGSfgBmWS8qMBSwd92vz8DajpW+VeUBAcMc5pw5LG8HrcheOC/B1LSY5JQIw6GRZlvTn8/rD9eU&#10;+MBMwxQYUdOD8PR29f7dsreVKKED1QhHEMT4qrc17UKwVZZ53gnN/ASsMBhswWkWcOu2WeNYj+ha&#10;ZWWeL7IeXGMdcOE9nj6MQbpK+G0rePjetl4EomqKtYU0uzRv4pytlqzaOmY7yY9lsH+oQjNp8NEz&#10;1AMLjOyc/AtKS+7AQxsmHHQGbSu5SByQTZG/YfPUMSsSFxTH27NM/v/B8m/7H47IpqZlcUWJYRqb&#10;9CyGQD7CQMqoT299hdeeLF4MAx5jnxNXbx+B//LEwH3HzFbcOQd9J1iD9RUxM7tIHXF8BNn0X6HB&#10;Z9guQAIaWqejeCgHQXTs0+Hcm1gKx8NyMVvkszklHGPTvCym09S9jFWndOt8+CxAk7ioqcPmJ3i2&#10;f/QhlsOq05X4moG1VCoZQBnS1/RmXs5TwkVEy4D+VFLX9DqPY3RMZPnJNCk5MKnGNT6gzJF2ZDpy&#10;DsNmGBU+qbmB5oA6OBjtiN8HFx24P5T0aMWa+t875gQl6otBLW+K2Sx6N21m86sSN+4ysrmMMMMR&#10;qqaBknF5H5LfI2Vv71DztUxqxOaMlRxLRoslkY7fIXr4cp9uvX7a1QsAAAD//wMAUEsDBBQABgAI&#10;AAAAIQBbLXRp3QAAAAkBAAAPAAAAZHJzL2Rvd25yZXYueG1sTI9LT8MwEITvSPwHa5G4UScojxLi&#10;VIiHxJG2IHF0400cEa+j2G3Dv2c5wWk1+kazM/VmcaM44RwGTwrSVQICqfVmoF7B+/7lZg0iRE1G&#10;j55QwTcG2DSXF7WujD/TFk+72AsOoVBpBTbGqZIytBadDis/ITHr/Ox0ZDn30sz6zOFulLdJUkin&#10;B+IPVk/4aLH92h2dgg/6HF+7zFgs87dsOz0/dXncK3V9tTzcg4i4xD8z/Nbn6tBwp4M/kgliVJDl&#10;acpWBnyYr4uSpxwYlMUdyKaW/xc0PwAAAP//AwBQSwECLQAUAAYACAAAACEAtoM4kv4AAADhAQAA&#10;EwAAAAAAAAAAAAAAAAAAAAAAW0NvbnRlbnRfVHlwZXNdLnhtbFBLAQItABQABgAIAAAAIQA4/SH/&#10;1gAAAJQBAAALAAAAAAAAAAAAAAAAAC8BAABfcmVscy8ucmVsc1BLAQItABQABgAIAAAAIQC/X6ox&#10;EQIAAPwDAAAOAAAAAAAAAAAAAAAAAC4CAABkcnMvZTJvRG9jLnhtbFBLAQItABQABgAIAAAAIQBb&#10;LXRp3QAAAAkBAAAPAAAAAAAAAAAAAAAAAGsEAABkcnMvZG93bnJldi54bWxQSwUGAAAAAAQABADz&#10;AAAAdQUAAAAA&#10;" filled="f" stroked="f">
                <v:textbox style="mso-fit-shape-to-text:t">
                  <w:txbxContent>
                    <w:p w14:paraId="329B8D7A" w14:textId="77777777" w:rsidR="0023680C" w:rsidRPr="0023680C" w:rsidRDefault="0023680C" w:rsidP="0023680C">
                      <w:pPr>
                        <w:rPr>
                          <w:b/>
                          <w:color w:val="0F243E" w:themeColor="text2" w:themeShade="80"/>
                        </w:rPr>
                      </w:pPr>
                      <w:r w:rsidRPr="0023680C">
                        <w:rPr>
                          <w:b/>
                          <w:color w:val="0F243E" w:themeColor="text2" w:themeShade="80"/>
                        </w:rPr>
                        <w:t>Module 04 – Application Mapping &amp; Analysis</w:t>
                      </w:r>
                      <w:r w:rsidRPr="0023680C">
                        <w:rPr>
                          <w:b/>
                          <w:color w:val="0F243E" w:themeColor="text2" w:themeShade="80"/>
                        </w:rPr>
                        <w:tab/>
                      </w:r>
                    </w:p>
                    <w:p w14:paraId="148F5AF0" w14:textId="77777777" w:rsidR="0023680C" w:rsidRPr="0023680C" w:rsidRDefault="0023680C" w:rsidP="0023680C">
                      <w:pPr>
                        <w:rPr>
                          <w:b/>
                          <w:color w:val="0F243E" w:themeColor="text2" w:themeShade="80"/>
                        </w:rPr>
                      </w:pPr>
                      <w:r w:rsidRPr="0023680C">
                        <w:rPr>
                          <w:b/>
                          <w:color w:val="0F243E" w:themeColor="text2" w:themeShade="80"/>
                        </w:rPr>
                        <w:t>Module 5 – Authentication and Authorization attacks</w:t>
                      </w:r>
                      <w:r w:rsidRPr="0023680C">
                        <w:rPr>
                          <w:b/>
                          <w:color w:val="0F243E" w:themeColor="text2" w:themeShade="80"/>
                        </w:rPr>
                        <w:tab/>
                      </w:r>
                    </w:p>
                    <w:p w14:paraId="56742764" w14:textId="7542E08C" w:rsidR="0023680C" w:rsidRPr="0023680C" w:rsidRDefault="0023680C" w:rsidP="0023680C">
                      <w:pPr>
                        <w:rPr>
                          <w:b/>
                          <w:color w:val="0F243E" w:themeColor="text2" w:themeShade="80"/>
                        </w:rPr>
                      </w:pPr>
                      <w:r w:rsidRPr="0023680C">
                        <w:rPr>
                          <w:b/>
                          <w:color w:val="0F243E" w:themeColor="text2" w:themeShade="80"/>
                        </w:rPr>
                        <w:t>Module 06 - Session Management attacks</w:t>
                      </w:r>
                      <w:r>
                        <w:rPr>
                          <w:b/>
                          <w:color w:val="0F243E" w:themeColor="text2" w:themeShade="80"/>
                        </w:rPr>
                        <w:br/>
                      </w:r>
                      <w:r w:rsidRPr="0023680C">
                        <w:rPr>
                          <w:b/>
                          <w:color w:val="0F243E" w:themeColor="text2" w:themeShade="80"/>
                        </w:rPr>
                        <w:t>Module 9 – AJAX Security</w:t>
                      </w:r>
                      <w:r w:rsidRPr="0023680C">
                        <w:rPr>
                          <w:b/>
                          <w:color w:val="0F243E" w:themeColor="text2" w:themeShade="80"/>
                        </w:rPr>
                        <w:tab/>
                      </w:r>
                    </w:p>
                    <w:p w14:paraId="41181ACB" w14:textId="77777777" w:rsidR="0023680C" w:rsidRPr="0023680C" w:rsidRDefault="0023680C" w:rsidP="0023680C">
                      <w:pPr>
                        <w:rPr>
                          <w:b/>
                          <w:color w:val="0F243E" w:themeColor="text2" w:themeShade="80"/>
                        </w:rPr>
                      </w:pPr>
                      <w:r w:rsidRPr="0023680C">
                        <w:rPr>
                          <w:b/>
                          <w:color w:val="0F243E" w:themeColor="text2" w:themeShade="80"/>
                        </w:rPr>
                        <w:t>Module 10 – Code Review and Security Testing</w:t>
                      </w:r>
                      <w:r w:rsidRPr="0023680C">
                        <w:rPr>
                          <w:b/>
                          <w:color w:val="0F243E" w:themeColor="text2" w:themeShade="80"/>
                        </w:rPr>
                        <w:tab/>
                      </w:r>
                    </w:p>
                    <w:p w14:paraId="54C8B410" w14:textId="77777777" w:rsidR="0023680C" w:rsidRPr="0023680C" w:rsidRDefault="0023680C" w:rsidP="0023680C">
                      <w:pPr>
                        <w:rPr>
                          <w:b/>
                          <w:color w:val="0F243E" w:themeColor="text2" w:themeShade="80"/>
                        </w:rPr>
                      </w:pPr>
                      <w:r w:rsidRPr="0023680C">
                        <w:rPr>
                          <w:b/>
                          <w:color w:val="0F243E" w:themeColor="text2" w:themeShade="80"/>
                        </w:rPr>
                        <w:t>Lab 10-1 – Code Review</w:t>
                      </w:r>
                      <w:r w:rsidRPr="0023680C">
                        <w:rPr>
                          <w:b/>
                          <w:color w:val="0F243E" w:themeColor="text2" w:themeShade="80"/>
                        </w:rPr>
                        <w:tab/>
                      </w:r>
                    </w:p>
                    <w:p w14:paraId="32B0AD3E" w14:textId="77777777" w:rsidR="0023680C" w:rsidRPr="0023680C" w:rsidRDefault="0023680C" w:rsidP="0023680C">
                      <w:pPr>
                        <w:rPr>
                          <w:b/>
                          <w:color w:val="0F243E" w:themeColor="text2" w:themeShade="80"/>
                        </w:rPr>
                      </w:pPr>
                      <w:r w:rsidRPr="0023680C">
                        <w:rPr>
                          <w:b/>
                          <w:color w:val="0F243E" w:themeColor="text2" w:themeShade="80"/>
                        </w:rPr>
                        <w:t>Lab 10-2 Security Test Scripts</w:t>
                      </w:r>
                      <w:r w:rsidRPr="0023680C">
                        <w:rPr>
                          <w:b/>
                          <w:color w:val="0F243E" w:themeColor="text2" w:themeShade="80"/>
                        </w:rPr>
                        <w:tab/>
                      </w:r>
                    </w:p>
                    <w:p w14:paraId="3EF2FEC9" w14:textId="77777777" w:rsidR="0023680C" w:rsidRPr="0023680C" w:rsidRDefault="0023680C" w:rsidP="0023680C">
                      <w:pPr>
                        <w:rPr>
                          <w:b/>
                          <w:color w:val="0F243E" w:themeColor="text2" w:themeShade="80"/>
                        </w:rPr>
                      </w:pPr>
                      <w:r w:rsidRPr="0023680C">
                        <w:rPr>
                          <w:b/>
                          <w:color w:val="0F243E" w:themeColor="text2" w:themeShade="80"/>
                        </w:rPr>
                        <w:t>Lab 10-3 Writing Java Secure Code</w:t>
                      </w:r>
                      <w:r w:rsidRPr="0023680C">
                        <w:rPr>
                          <w:b/>
                          <w:color w:val="0F243E" w:themeColor="text2" w:themeShade="80"/>
                        </w:rPr>
                        <w:tab/>
                      </w:r>
                    </w:p>
                    <w:p w14:paraId="0B254801" w14:textId="77777777" w:rsidR="0023680C" w:rsidRPr="0023680C" w:rsidRDefault="0023680C" w:rsidP="0023680C">
                      <w:pPr>
                        <w:rPr>
                          <w:b/>
                          <w:color w:val="0F243E" w:themeColor="text2" w:themeShade="80"/>
                        </w:rPr>
                      </w:pPr>
                      <w:r w:rsidRPr="0023680C">
                        <w:rPr>
                          <w:b/>
                          <w:color w:val="0F243E" w:themeColor="text2" w:themeShade="80"/>
                        </w:rPr>
                        <w:t xml:space="preserve">Annex 11: Alternatives Labs </w:t>
                      </w:r>
                    </w:p>
                    <w:p w14:paraId="3047FFD1" w14:textId="77777777" w:rsidR="0023680C" w:rsidRPr="0023680C" w:rsidRDefault="0023680C" w:rsidP="0023680C">
                      <w:pPr>
                        <w:rPr>
                          <w:b/>
                          <w:color w:val="0F243E" w:themeColor="text2" w:themeShade="80"/>
                        </w:rPr>
                      </w:pPr>
                      <w:r w:rsidRPr="0023680C">
                        <w:rPr>
                          <w:b/>
                          <w:color w:val="0F243E" w:themeColor="text2" w:themeShade="80"/>
                        </w:rPr>
                        <w:t xml:space="preserve">Lab 11-1: </w:t>
                      </w:r>
                      <w:proofErr w:type="spellStart"/>
                      <w:r w:rsidRPr="0023680C">
                        <w:rPr>
                          <w:b/>
                          <w:color w:val="0F243E" w:themeColor="text2" w:themeShade="80"/>
                        </w:rPr>
                        <w:t>WebGoat</w:t>
                      </w:r>
                      <w:proofErr w:type="spellEnd"/>
                      <w:r w:rsidRPr="0023680C">
                        <w:rPr>
                          <w:b/>
                          <w:color w:val="0F243E" w:themeColor="text2" w:themeShade="80"/>
                        </w:rPr>
                        <w:t xml:space="preserve"> &amp; </w:t>
                      </w:r>
                      <w:proofErr w:type="spellStart"/>
                      <w:r w:rsidRPr="0023680C">
                        <w:rPr>
                          <w:b/>
                          <w:color w:val="0F243E" w:themeColor="text2" w:themeShade="80"/>
                        </w:rPr>
                        <w:t>Webscarab</w:t>
                      </w:r>
                      <w:proofErr w:type="spellEnd"/>
                      <w:r w:rsidRPr="0023680C">
                        <w:rPr>
                          <w:b/>
                          <w:color w:val="0F243E" w:themeColor="text2" w:themeShade="80"/>
                        </w:rPr>
                        <w:tab/>
                      </w:r>
                    </w:p>
                    <w:p w14:paraId="552DCA45" w14:textId="77777777" w:rsidR="0023680C" w:rsidRPr="0023680C" w:rsidRDefault="0023680C" w:rsidP="0023680C">
                      <w:pPr>
                        <w:rPr>
                          <w:b/>
                          <w:color w:val="0F243E" w:themeColor="text2" w:themeShade="80"/>
                        </w:rPr>
                      </w:pPr>
                      <w:r w:rsidRPr="0023680C">
                        <w:rPr>
                          <w:b/>
                          <w:color w:val="0F243E" w:themeColor="text2" w:themeShade="80"/>
                        </w:rPr>
                        <w:t xml:space="preserve">Lab 11-2: </w:t>
                      </w:r>
                      <w:proofErr w:type="spellStart"/>
                      <w:r w:rsidRPr="0023680C">
                        <w:rPr>
                          <w:b/>
                          <w:color w:val="0F243E" w:themeColor="text2" w:themeShade="80"/>
                        </w:rPr>
                        <w:t>WebGoat</w:t>
                      </w:r>
                      <w:proofErr w:type="spellEnd"/>
                      <w:r w:rsidRPr="0023680C">
                        <w:rPr>
                          <w:b/>
                          <w:color w:val="0F243E" w:themeColor="text2" w:themeShade="80"/>
                        </w:rPr>
                        <w:t xml:space="preserve"> - Cross Site Request Forgery (CSRF)</w:t>
                      </w:r>
                      <w:r w:rsidRPr="0023680C">
                        <w:rPr>
                          <w:b/>
                          <w:color w:val="0F243E" w:themeColor="text2" w:themeShade="80"/>
                        </w:rPr>
                        <w:tab/>
                      </w:r>
                    </w:p>
                    <w:p w14:paraId="58B58EA2" w14:textId="77777777" w:rsidR="0023680C" w:rsidRPr="0023680C" w:rsidRDefault="0023680C" w:rsidP="0023680C">
                      <w:pPr>
                        <w:rPr>
                          <w:b/>
                          <w:color w:val="0F243E" w:themeColor="text2" w:themeShade="80"/>
                        </w:rPr>
                      </w:pPr>
                      <w:r w:rsidRPr="0023680C">
                        <w:rPr>
                          <w:b/>
                          <w:color w:val="0F243E" w:themeColor="text2" w:themeShade="80"/>
                        </w:rPr>
                        <w:t>Lab 11-3: Missing Function Level Access Control</w:t>
                      </w:r>
                      <w:r w:rsidRPr="0023680C">
                        <w:rPr>
                          <w:b/>
                          <w:color w:val="0F243E" w:themeColor="text2" w:themeShade="80"/>
                        </w:rPr>
                        <w:tab/>
                      </w:r>
                    </w:p>
                    <w:p w14:paraId="045FC3A4" w14:textId="70DFF2A4" w:rsidR="0023680C" w:rsidRPr="0023680C" w:rsidRDefault="0023680C" w:rsidP="0023680C">
                      <w:pPr>
                        <w:rPr>
                          <w:b/>
                          <w:color w:val="0F243E" w:themeColor="text2" w:themeShade="80"/>
                        </w:rPr>
                      </w:pPr>
                      <w:r w:rsidRPr="0023680C">
                        <w:rPr>
                          <w:b/>
                          <w:color w:val="0F243E" w:themeColor="text2" w:themeShade="80"/>
                        </w:rPr>
                        <w:t>Lab 11-4: Perform Forced Browsing Attacks</w:t>
                      </w:r>
                      <w:r w:rsidRPr="0023680C">
                        <w:rPr>
                          <w:b/>
                          <w:color w:val="0F243E" w:themeColor="text2" w:themeShade="80"/>
                        </w:rPr>
                        <w:tab/>
                      </w:r>
                    </w:p>
                  </w:txbxContent>
                </v:textbox>
              </v:shape>
            </w:pict>
          </mc:Fallback>
        </mc:AlternateContent>
      </w:r>
      <w:r w:rsidRPr="00F32C1C">
        <w:rPr>
          <w:noProof/>
        </w:rPr>
        <mc:AlternateContent>
          <mc:Choice Requires="wps">
            <w:drawing>
              <wp:anchor distT="45720" distB="45720" distL="114300" distR="114300" simplePos="0" relativeHeight="251662848" behindDoc="1" locked="0" layoutInCell="1" allowOverlap="1" wp14:anchorId="19D18A53" wp14:editId="556D2A86">
                <wp:simplePos x="0" y="0"/>
                <wp:positionH relativeFrom="column">
                  <wp:posOffset>-97790</wp:posOffset>
                </wp:positionH>
                <wp:positionV relativeFrom="paragraph">
                  <wp:posOffset>170180</wp:posOffset>
                </wp:positionV>
                <wp:extent cx="2646045" cy="8305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830580"/>
                        </a:xfrm>
                        <a:prstGeom prst="rect">
                          <a:avLst/>
                        </a:prstGeom>
                        <a:noFill/>
                        <a:ln w="9525">
                          <a:noFill/>
                          <a:miter lim="800000"/>
                          <a:headEnd/>
                          <a:tailEnd/>
                        </a:ln>
                      </wps:spPr>
                      <wps:txbx>
                        <w:txbxContent>
                          <w:p w14:paraId="751602C7" w14:textId="5E76628E" w:rsidR="0023680C" w:rsidRPr="0023680C" w:rsidRDefault="0023680C" w:rsidP="0023680C">
                            <w:pPr>
                              <w:rPr>
                                <w:b/>
                                <w:color w:val="0F243E" w:themeColor="text2" w:themeShade="80"/>
                              </w:rPr>
                            </w:pPr>
                            <w:r w:rsidRPr="0023680C">
                              <w:rPr>
                                <w:b/>
                                <w:color w:val="0F243E" w:themeColor="text2" w:themeShade="80"/>
                              </w:rPr>
                              <w:t>Module 1 – Environment Setup and Architecture</w:t>
                            </w:r>
                            <w:r w:rsidRPr="0023680C">
                              <w:rPr>
                                <w:b/>
                                <w:color w:val="0F243E" w:themeColor="text2" w:themeShade="80"/>
                              </w:rPr>
                              <w:tab/>
                            </w:r>
                          </w:p>
                          <w:p w14:paraId="6875958F" w14:textId="77777777" w:rsidR="0023680C" w:rsidRPr="0023680C" w:rsidRDefault="0023680C" w:rsidP="0023680C">
                            <w:pPr>
                              <w:rPr>
                                <w:b/>
                                <w:color w:val="0F243E" w:themeColor="text2" w:themeShade="80"/>
                              </w:rPr>
                            </w:pPr>
                            <w:r w:rsidRPr="0023680C">
                              <w:rPr>
                                <w:b/>
                                <w:color w:val="0F243E" w:themeColor="text2" w:themeShade="80"/>
                              </w:rPr>
                              <w:t>Module 2 – OWASP TOP 10 2013</w:t>
                            </w:r>
                            <w:r w:rsidRPr="0023680C">
                              <w:rPr>
                                <w:b/>
                                <w:color w:val="0F243E" w:themeColor="text2" w:themeShade="80"/>
                              </w:rPr>
                              <w:tab/>
                            </w:r>
                          </w:p>
                          <w:p w14:paraId="01F7862A" w14:textId="77777777" w:rsidR="0023680C" w:rsidRPr="0023680C" w:rsidRDefault="0023680C" w:rsidP="0023680C">
                            <w:pPr>
                              <w:rPr>
                                <w:b/>
                                <w:color w:val="0F243E" w:themeColor="text2" w:themeShade="80"/>
                              </w:rPr>
                            </w:pPr>
                            <w:r w:rsidRPr="0023680C">
                              <w:rPr>
                                <w:b/>
                                <w:color w:val="0F243E" w:themeColor="text2" w:themeShade="80"/>
                              </w:rPr>
                              <w:t>Module 3 – Threat Modeling</w:t>
                            </w:r>
                            <w:r w:rsidRPr="0023680C">
                              <w:rPr>
                                <w:b/>
                                <w:color w:val="0F243E" w:themeColor="text2" w:themeShade="80"/>
                              </w:rPr>
                              <w:tab/>
                            </w:r>
                          </w:p>
                          <w:p w14:paraId="2FA7A990" w14:textId="0D38FE09" w:rsidR="0023680C" w:rsidRDefault="0023680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D18A53" id="_x0000_s1029" type="#_x0000_t202" style="position:absolute;margin-left:-7.7pt;margin-top:13.4pt;width:208.35pt;height:65.4pt;z-index:-251653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f9DwIAAPkDAAAOAAAAZHJzL2Uyb0RvYy54bWysU9uO2yAQfa/Uf0C8N3a8dpq14qy2u01V&#10;aXuRdvsBBOMYFRgKJHb69R1wkkbtW1UeEMMwZ+acGVZ3o1bkIJyXYBo6n+WUCMOhlWbX0G8vmzdL&#10;SnxgpmUKjGjoUXh6t379ajXYWhTQg2qFIwhifD3YhvYh2DrLPO+FZn4GVhh0duA0C2i6XdY6NiC6&#10;VlmR54tsANdaB1x4j7ePk5OuE37XCR6+dJ0XgaiGYm0h7S7t27hn6xWrd47ZXvJTGewfqtBMGkx6&#10;gXpkgZG9k39BackdeOjCjIPOoOskF4kDspnnf7B57pkViQuK4+1FJv//YPnnw1dHZNvQghLDNLbo&#10;RYyBvIORFFGdwfoaHz1bfBZGvMYuJ6bePgH/7omBh56Znbh3DoZesBarm8fI7Cp0wvERZDt8ghbT&#10;sH2ABDR2TkfpUAyC6Nil46UzsRSOl8WiXORlRQlH3/Imr5apdRmrz9HW+fBBgCbx0FCHnU/o7PDk&#10;Q6yG1ecnMZmBjVQqdV8ZMjT0tiqqFHDl0TLgcCqpMWce1zQukeR706bgwKSazphAmRPrSHSiHMbt&#10;mOS9OYu5hfaIMjiYZhH/Dh56cD8pGXAOG+p/7JkTlKiPBqW8nZdlHNxklNXbAg137dlee5jhCNXQ&#10;QMl0fAhp2CNlb+9R8o1MasTeTJWcSsb5SiKd/kIc4Gs7vfr9Y9e/AAAA//8DAFBLAwQUAAYACAAA&#10;ACEA246jzd8AAAAKAQAADwAAAGRycy9kb3ducmV2LnhtbEyPy07DMBBF90j8gzVI7FonJUlRiFMh&#10;HhJL2oLE0o0ncUQ8jmK3DX/PsCrL0Rzde261md0gTjiF3pOCdJmAQGq86alT8LF/XdyDCFGT0YMn&#10;VPCDATb19VWlS+PPtMXTLnaCQyiUWoGNcSylDI1Fp8PSj0j8a/3kdORz6qSZ9JnD3SBXSVJIp3vi&#10;BqtHfLLYfO+OTsEnfQ1vbWYsrvP3bDu+PLd53Ct1ezM/PoCIOMcLDH/6rA41Ox38kUwQg4JFmmeM&#10;KlgVPIGBLEnvQByYzNcFyLqS/yfUvwAAAP//AwBQSwECLQAUAAYACAAAACEAtoM4kv4AAADhAQAA&#10;EwAAAAAAAAAAAAAAAAAAAAAAW0NvbnRlbnRfVHlwZXNdLnhtbFBLAQItABQABgAIAAAAIQA4/SH/&#10;1gAAAJQBAAALAAAAAAAAAAAAAAAAAC8BAABfcmVscy8ucmVsc1BLAQItABQABgAIAAAAIQDxTVf9&#10;DwIAAPkDAAAOAAAAAAAAAAAAAAAAAC4CAABkcnMvZTJvRG9jLnhtbFBLAQItABQABgAIAAAAIQDb&#10;jqPN3wAAAAoBAAAPAAAAAAAAAAAAAAAAAGkEAABkcnMvZG93bnJldi54bWxQSwUGAAAAAAQABADz&#10;AAAAdQUAAAAA&#10;" filled="f" stroked="f">
                <v:textbox style="mso-fit-shape-to-text:t">
                  <w:txbxContent>
                    <w:p w14:paraId="751602C7" w14:textId="5E76628E" w:rsidR="0023680C" w:rsidRPr="0023680C" w:rsidRDefault="0023680C" w:rsidP="0023680C">
                      <w:pPr>
                        <w:rPr>
                          <w:b/>
                          <w:color w:val="0F243E" w:themeColor="text2" w:themeShade="80"/>
                        </w:rPr>
                      </w:pPr>
                      <w:r w:rsidRPr="0023680C">
                        <w:rPr>
                          <w:b/>
                          <w:color w:val="0F243E" w:themeColor="text2" w:themeShade="80"/>
                        </w:rPr>
                        <w:t>Module 1 – Environment Setup and Architecture</w:t>
                      </w:r>
                      <w:r w:rsidRPr="0023680C">
                        <w:rPr>
                          <w:b/>
                          <w:color w:val="0F243E" w:themeColor="text2" w:themeShade="80"/>
                        </w:rPr>
                        <w:tab/>
                      </w:r>
                    </w:p>
                    <w:p w14:paraId="6875958F" w14:textId="77777777" w:rsidR="0023680C" w:rsidRPr="0023680C" w:rsidRDefault="0023680C" w:rsidP="0023680C">
                      <w:pPr>
                        <w:rPr>
                          <w:b/>
                          <w:color w:val="0F243E" w:themeColor="text2" w:themeShade="80"/>
                        </w:rPr>
                      </w:pPr>
                      <w:r w:rsidRPr="0023680C">
                        <w:rPr>
                          <w:b/>
                          <w:color w:val="0F243E" w:themeColor="text2" w:themeShade="80"/>
                        </w:rPr>
                        <w:t>Module 2 – OWASP TOP 10 2013</w:t>
                      </w:r>
                      <w:r w:rsidRPr="0023680C">
                        <w:rPr>
                          <w:b/>
                          <w:color w:val="0F243E" w:themeColor="text2" w:themeShade="80"/>
                        </w:rPr>
                        <w:tab/>
                      </w:r>
                    </w:p>
                    <w:p w14:paraId="01F7862A" w14:textId="77777777" w:rsidR="0023680C" w:rsidRPr="0023680C" w:rsidRDefault="0023680C" w:rsidP="0023680C">
                      <w:pPr>
                        <w:rPr>
                          <w:b/>
                          <w:color w:val="0F243E" w:themeColor="text2" w:themeShade="80"/>
                        </w:rPr>
                      </w:pPr>
                      <w:r w:rsidRPr="0023680C">
                        <w:rPr>
                          <w:b/>
                          <w:color w:val="0F243E" w:themeColor="text2" w:themeShade="80"/>
                        </w:rPr>
                        <w:t xml:space="preserve">Module 3 – Threat </w:t>
                      </w:r>
                      <w:proofErr w:type="spellStart"/>
                      <w:r w:rsidRPr="0023680C">
                        <w:rPr>
                          <w:b/>
                          <w:color w:val="0F243E" w:themeColor="text2" w:themeShade="80"/>
                        </w:rPr>
                        <w:t>Modeling</w:t>
                      </w:r>
                      <w:proofErr w:type="spellEnd"/>
                      <w:r w:rsidRPr="0023680C">
                        <w:rPr>
                          <w:b/>
                          <w:color w:val="0F243E" w:themeColor="text2" w:themeShade="80"/>
                        </w:rPr>
                        <w:tab/>
                      </w:r>
                    </w:p>
                    <w:p w14:paraId="2FA7A990" w14:textId="0D38FE09" w:rsidR="0023680C" w:rsidRDefault="0023680C"/>
                  </w:txbxContent>
                </v:textbox>
              </v:shape>
            </w:pict>
          </mc:Fallback>
        </mc:AlternateContent>
      </w:r>
    </w:p>
    <w:p w14:paraId="4428F646" w14:textId="317AC26C" w:rsidR="00F32C1C" w:rsidRDefault="00F32C1C" w:rsidP="00F32C1C"/>
    <w:p w14:paraId="4E620C90" w14:textId="71B0BAE5" w:rsidR="00F32C1C" w:rsidRDefault="00F32C1C" w:rsidP="00F32C1C"/>
    <w:p w14:paraId="3E1C781C" w14:textId="77777777" w:rsidR="00F32C1C" w:rsidRDefault="00F32C1C" w:rsidP="00F32C1C"/>
    <w:p w14:paraId="4F27EEAB" w14:textId="77777777" w:rsidR="00F32C1C" w:rsidRDefault="00F32C1C" w:rsidP="00F32C1C"/>
    <w:p w14:paraId="601D8E74" w14:textId="77777777" w:rsidR="00F32C1C" w:rsidRDefault="00F32C1C" w:rsidP="00F32C1C"/>
    <w:p w14:paraId="5AEAE4F1" w14:textId="77777777" w:rsidR="00F32C1C" w:rsidRDefault="00F32C1C" w:rsidP="00F32C1C"/>
    <w:p w14:paraId="745ADCA4" w14:textId="77777777" w:rsidR="00F32C1C" w:rsidRDefault="00F32C1C" w:rsidP="00F32C1C"/>
    <w:p w14:paraId="1BA018DC" w14:textId="77777777" w:rsidR="00F32C1C" w:rsidRDefault="00F32C1C" w:rsidP="00F32C1C"/>
    <w:p w14:paraId="39876D23" w14:textId="77777777" w:rsidR="00F32C1C" w:rsidRDefault="00F32C1C" w:rsidP="00F32C1C"/>
    <w:p w14:paraId="7D581103" w14:textId="77777777" w:rsidR="00F32C1C" w:rsidRDefault="00F32C1C" w:rsidP="00F32C1C"/>
    <w:p w14:paraId="7C86AB67" w14:textId="77777777" w:rsidR="00F32C1C" w:rsidRDefault="00F32C1C" w:rsidP="00F32C1C"/>
    <w:p w14:paraId="2A13BD75" w14:textId="77777777" w:rsidR="00F32C1C" w:rsidRDefault="00F32C1C" w:rsidP="00F32C1C"/>
    <w:p w14:paraId="69768966" w14:textId="77777777" w:rsidR="00F32C1C" w:rsidRDefault="00F32C1C" w:rsidP="00F32C1C"/>
    <w:p w14:paraId="76BF07BA" w14:textId="77777777" w:rsidR="00F32C1C" w:rsidRDefault="00F32C1C" w:rsidP="00F32C1C"/>
    <w:p w14:paraId="634D71A3" w14:textId="77777777" w:rsidR="00F32C1C" w:rsidRDefault="00F32C1C" w:rsidP="00F32C1C"/>
    <w:p w14:paraId="2013C7D3" w14:textId="77777777" w:rsidR="00F32C1C" w:rsidRDefault="00F32C1C" w:rsidP="00F32C1C"/>
    <w:p w14:paraId="66729528" w14:textId="77777777" w:rsidR="00F32C1C" w:rsidRDefault="00F32C1C" w:rsidP="00F32C1C"/>
    <w:p w14:paraId="0899E758" w14:textId="77777777" w:rsidR="00F32C1C" w:rsidRDefault="00F32C1C" w:rsidP="00F32C1C"/>
    <w:p w14:paraId="7E3EE8F3" w14:textId="3543E44B" w:rsidR="006D5803" w:rsidRPr="00F32C1C" w:rsidRDefault="00C83C54" w:rsidP="00F32C1C">
      <w:r w:rsidRPr="00F32C1C">
        <w:lastRenderedPageBreak/>
        <w:t xml:space="preserve">DETAILED </w:t>
      </w:r>
      <w:r w:rsidR="008343EE" w:rsidRPr="00F32C1C">
        <w:t>OUTLINE</w:t>
      </w:r>
    </w:p>
    <w:p w14:paraId="4E7BA5F7" w14:textId="77777777" w:rsidR="00C15587" w:rsidRPr="00F32C1C" w:rsidRDefault="00C15587" w:rsidP="00F32C1C">
      <w:pPr>
        <w:sectPr w:rsidR="00C15587" w:rsidRPr="00F32C1C" w:rsidSect="006D5803">
          <w:headerReference w:type="default" r:id="rId14"/>
          <w:headerReference w:type="first" r:id="rId15"/>
          <w:type w:val="continuous"/>
          <w:pgSz w:w="12240" w:h="15840" w:code="1"/>
          <w:pgMar w:top="2160" w:right="922" w:bottom="1440" w:left="900" w:header="706" w:footer="706" w:gutter="0"/>
          <w:cols w:space="708"/>
          <w:titlePg/>
          <w:docGrid w:linePitch="360"/>
        </w:sectPr>
      </w:pPr>
    </w:p>
    <w:p w14:paraId="789ADFF3" w14:textId="77777777" w:rsidR="0009080A" w:rsidRPr="00F32C1C" w:rsidRDefault="0009080A" w:rsidP="00F32C1C">
      <w:pPr>
        <w:sectPr w:rsidR="0009080A" w:rsidRPr="00F32C1C" w:rsidSect="00C15587">
          <w:type w:val="continuous"/>
          <w:pgSz w:w="12240" w:h="15840" w:code="1"/>
          <w:pgMar w:top="2160" w:right="922" w:bottom="1440" w:left="900" w:header="706" w:footer="706" w:gutter="0"/>
          <w:cols w:num="2" w:space="708"/>
          <w:titlePg/>
          <w:docGrid w:linePitch="360"/>
        </w:sectPr>
      </w:pPr>
    </w:p>
    <w:p w14:paraId="688E6AB5" w14:textId="15E08609" w:rsidR="00581913" w:rsidRPr="00F32C1C" w:rsidRDefault="00487EB0" w:rsidP="00F32C1C">
      <w:r w:rsidRPr="00F32C1C">
        <w:t>Module</w:t>
      </w:r>
      <w:r w:rsidR="00581913" w:rsidRPr="00F32C1C">
        <w:t xml:space="preserve"> 1</w:t>
      </w:r>
      <w:r w:rsidR="009F00CD" w:rsidRPr="00F32C1C">
        <w:t>: Web Application Security</w:t>
      </w:r>
    </w:p>
    <w:p w14:paraId="4663695B" w14:textId="43872AEB" w:rsidR="00707040" w:rsidRPr="00F32C1C" w:rsidRDefault="00581913" w:rsidP="00F32C1C">
      <w:r w:rsidRPr="00F32C1C">
        <w:t>Web Application Security</w:t>
      </w:r>
      <w:r w:rsidR="007B00C1" w:rsidRPr="00F32C1C">
        <w:br/>
      </w:r>
      <w:r w:rsidRPr="00F32C1C">
        <w:t>Web Application Technologies and Architecture</w:t>
      </w:r>
      <w:r w:rsidR="007B00C1" w:rsidRPr="00F32C1C">
        <w:br/>
      </w:r>
      <w:r w:rsidR="00A20AD9" w:rsidRPr="00F32C1C">
        <w:t>Secure Design Architecture</w:t>
      </w:r>
      <w:r w:rsidR="007B00C1" w:rsidRPr="00F32C1C">
        <w:br/>
      </w:r>
      <w:r w:rsidRPr="00F32C1C">
        <w:t>Application Flaws and Defense Mechanisms</w:t>
      </w:r>
      <w:r w:rsidR="007B00C1" w:rsidRPr="00F32C1C">
        <w:br/>
      </w:r>
      <w:r w:rsidR="00192358" w:rsidRPr="00F32C1C">
        <w:t>Defense In-Depth</w:t>
      </w:r>
      <w:r w:rsidR="007B00C1" w:rsidRPr="00F32C1C">
        <w:br/>
      </w:r>
      <w:r w:rsidR="00707040" w:rsidRPr="00F32C1C">
        <w:t>Secure Coding Principles</w:t>
      </w:r>
    </w:p>
    <w:p w14:paraId="617849D9" w14:textId="5DDBE138" w:rsidR="009F00CD" w:rsidRPr="00F32C1C" w:rsidRDefault="009F00CD" w:rsidP="00F32C1C">
      <w:r w:rsidRPr="00F32C1C">
        <w:t>Module 2: OWASP TOP 10</w:t>
      </w:r>
    </w:p>
    <w:p w14:paraId="350E4AEC" w14:textId="3488EB95" w:rsidR="009F00CD" w:rsidRPr="00F32C1C" w:rsidRDefault="00581913" w:rsidP="00F32C1C">
      <w:r w:rsidRPr="00F32C1C">
        <w:t>The Open Web Application Security Project (OWASP)</w:t>
      </w:r>
      <w:r w:rsidR="007B00C1" w:rsidRPr="00F32C1C">
        <w:br/>
      </w:r>
      <w:r w:rsidR="009F00CD" w:rsidRPr="00F32C1C">
        <w:t>OWASP TOP 10 2013</w:t>
      </w:r>
    </w:p>
    <w:p w14:paraId="005D0DF7" w14:textId="54A7BB74" w:rsidR="00581913" w:rsidRPr="00F32C1C" w:rsidRDefault="00487EB0" w:rsidP="00F32C1C">
      <w:r w:rsidRPr="00F32C1C">
        <w:t>Module</w:t>
      </w:r>
      <w:r w:rsidR="00581913" w:rsidRPr="00F32C1C">
        <w:t xml:space="preserve"> </w:t>
      </w:r>
      <w:r w:rsidR="009F00CD" w:rsidRPr="00F32C1C">
        <w:t>3: Th</w:t>
      </w:r>
      <w:r w:rsidR="0059683D" w:rsidRPr="00F32C1C">
        <w:t>r</w:t>
      </w:r>
      <w:r w:rsidR="009F00CD" w:rsidRPr="00F32C1C">
        <w:t xml:space="preserve">eat </w:t>
      </w:r>
      <w:r w:rsidR="007B00C1" w:rsidRPr="00F32C1C">
        <w:t xml:space="preserve">Modeling &amp; Risk </w:t>
      </w:r>
      <w:r w:rsidR="009F00CD" w:rsidRPr="00F32C1C">
        <w:t>Management</w:t>
      </w:r>
    </w:p>
    <w:p w14:paraId="664D271C" w14:textId="1F25D95A" w:rsidR="005F3543" w:rsidRPr="00F32C1C" w:rsidRDefault="005F3543" w:rsidP="00F32C1C">
      <w:r w:rsidRPr="00F32C1C">
        <w:t>Threat Modeling Tools &amp; Resources</w:t>
      </w:r>
      <w:r w:rsidR="007B00C1" w:rsidRPr="00F32C1C">
        <w:br/>
      </w:r>
      <w:r w:rsidR="00021065" w:rsidRPr="00F32C1C">
        <w:t>Identify Threats</w:t>
      </w:r>
      <w:r w:rsidR="007B00C1" w:rsidRPr="00F32C1C">
        <w:br/>
      </w:r>
      <w:r w:rsidRPr="00F32C1C">
        <w:t>Identify Countermeasures</w:t>
      </w:r>
      <w:r w:rsidR="007B00C1" w:rsidRPr="00F32C1C">
        <w:br/>
      </w:r>
      <w:r w:rsidRPr="00F32C1C">
        <w:t>Choosing a Methodology</w:t>
      </w:r>
      <w:r w:rsidR="007B00C1" w:rsidRPr="00F32C1C">
        <w:br/>
      </w:r>
      <w:r w:rsidRPr="00F32C1C">
        <w:t>Post Threat Modeling</w:t>
      </w:r>
      <w:r w:rsidR="007B00C1" w:rsidRPr="00F32C1C">
        <w:br/>
      </w:r>
      <w:r w:rsidRPr="00F32C1C">
        <w:t xml:space="preserve">Analyzing and Managing Risk Incremental Threat Modeling </w:t>
      </w:r>
      <w:r w:rsidR="007B00C1" w:rsidRPr="00F32C1C">
        <w:br/>
      </w:r>
      <w:r w:rsidRPr="00F32C1C">
        <w:t>Identify Security Requirements</w:t>
      </w:r>
      <w:r w:rsidR="007B00C1" w:rsidRPr="00F32C1C">
        <w:br/>
      </w:r>
      <w:r w:rsidRPr="00F32C1C">
        <w:t xml:space="preserve">Understand the System </w:t>
      </w:r>
      <w:r w:rsidR="00582511" w:rsidRPr="00F32C1C">
        <w:br/>
      </w:r>
      <w:r w:rsidRPr="00F32C1C">
        <w:t xml:space="preserve">Root Cause Analysis </w:t>
      </w:r>
    </w:p>
    <w:p w14:paraId="05EACB3F" w14:textId="2688F0C8" w:rsidR="009F00CD" w:rsidRPr="00F32C1C" w:rsidRDefault="009F00CD" w:rsidP="00F32C1C">
      <w:r w:rsidRPr="00F32C1C">
        <w:t>Module 4: Application Mapping</w:t>
      </w:r>
    </w:p>
    <w:p w14:paraId="5950AFB2" w14:textId="76D161D6" w:rsidR="00581913" w:rsidRPr="00F32C1C" w:rsidRDefault="009F00CD" w:rsidP="00F32C1C">
      <w:r w:rsidRPr="00F32C1C">
        <w:t>Application Mapping</w:t>
      </w:r>
      <w:r w:rsidR="00582511" w:rsidRPr="00F32C1C">
        <w:br/>
      </w:r>
      <w:r w:rsidRPr="00F32C1C">
        <w:t>Web Spiders</w:t>
      </w:r>
      <w:r w:rsidR="00582511" w:rsidRPr="00F32C1C">
        <w:br/>
      </w:r>
      <w:r w:rsidRPr="00F32C1C">
        <w:t>Web Vulnerability Assessment</w:t>
      </w:r>
      <w:r w:rsidR="00582511" w:rsidRPr="00F32C1C">
        <w:br/>
      </w:r>
      <w:r w:rsidRPr="00F32C1C">
        <w:t>Discovering other content</w:t>
      </w:r>
      <w:r w:rsidR="00582511" w:rsidRPr="00F32C1C">
        <w:br/>
      </w:r>
      <w:r w:rsidRPr="00F32C1C">
        <w:t>Application Analysis</w:t>
      </w:r>
      <w:r w:rsidR="00582511" w:rsidRPr="00F32C1C">
        <w:br/>
      </w:r>
      <w:r w:rsidR="00581913" w:rsidRPr="00F32C1C">
        <w:t>Application Security Toolbox</w:t>
      </w:r>
      <w:r w:rsidR="00582511" w:rsidRPr="00F32C1C">
        <w:br/>
      </w:r>
      <w:r w:rsidR="00581913" w:rsidRPr="00F32C1C">
        <w:t>Setting up a Testing Environment</w:t>
      </w:r>
    </w:p>
    <w:p w14:paraId="59A341E8" w14:textId="52A49691" w:rsidR="00582511" w:rsidRPr="00F32C1C" w:rsidRDefault="00582511" w:rsidP="00F32C1C"/>
    <w:p w14:paraId="1D41C99E" w14:textId="3D6DA084" w:rsidR="00581913" w:rsidRPr="00F32C1C" w:rsidRDefault="00582511" w:rsidP="00F32C1C">
      <w:r w:rsidRPr="00F32C1C">
        <w:br/>
      </w:r>
      <w:r w:rsidR="00487EB0" w:rsidRPr="00F32C1C">
        <w:t>Module</w:t>
      </w:r>
      <w:r w:rsidR="00581913" w:rsidRPr="00F32C1C">
        <w:t xml:space="preserve"> 5</w:t>
      </w:r>
      <w:r w:rsidR="00707040" w:rsidRPr="00F32C1C">
        <w:t>: Authentication and Authori</w:t>
      </w:r>
      <w:r w:rsidRPr="00F32C1C">
        <w:t>z</w:t>
      </w:r>
      <w:r w:rsidR="00707040" w:rsidRPr="00F32C1C">
        <w:t>ation attacks</w:t>
      </w:r>
    </w:p>
    <w:p w14:paraId="55430A11" w14:textId="3F6B8E58" w:rsidR="00A20AD9" w:rsidRPr="00F32C1C" w:rsidRDefault="00A20AD9" w:rsidP="00F32C1C">
      <w:r w:rsidRPr="00F32C1C">
        <w:t>Authentication</w:t>
      </w:r>
      <w:r w:rsidR="00582511" w:rsidRPr="00F32C1C">
        <w:br/>
      </w:r>
      <w:r w:rsidR="005F3543" w:rsidRPr="00F32C1C">
        <w:t>Different Types of Authentication (HTTP, Form)</w:t>
      </w:r>
      <w:r w:rsidR="00582511" w:rsidRPr="00F32C1C">
        <w:br/>
      </w:r>
      <w:proofErr w:type="gramStart"/>
      <w:r w:rsidR="00581913" w:rsidRPr="00F32C1C">
        <w:t>Client Side</w:t>
      </w:r>
      <w:proofErr w:type="gramEnd"/>
      <w:r w:rsidR="00581913" w:rsidRPr="00F32C1C">
        <w:t xml:space="preserve"> Attacks</w:t>
      </w:r>
      <w:r w:rsidR="00582511" w:rsidRPr="00F32C1C">
        <w:br/>
      </w:r>
      <w:r w:rsidR="00581913" w:rsidRPr="00F32C1C">
        <w:t>Authentication Attacks</w:t>
      </w:r>
      <w:r w:rsidR="00582511" w:rsidRPr="00F32C1C">
        <w:br/>
      </w:r>
      <w:r w:rsidRPr="00F32C1C">
        <w:t>Authorization</w:t>
      </w:r>
      <w:r w:rsidR="00582511" w:rsidRPr="00F32C1C">
        <w:br/>
      </w:r>
      <w:r w:rsidR="005F3543" w:rsidRPr="00F32C1C">
        <w:t>Modeling Authorization</w:t>
      </w:r>
      <w:r w:rsidR="00582511" w:rsidRPr="00F32C1C">
        <w:br/>
      </w:r>
      <w:r w:rsidR="005F3543" w:rsidRPr="00F32C1C">
        <w:t>Least Privilege</w:t>
      </w:r>
      <w:r w:rsidR="00582511" w:rsidRPr="00F32C1C">
        <w:br/>
      </w:r>
      <w:r w:rsidR="005F3543" w:rsidRPr="00F32C1C">
        <w:t>Access Control</w:t>
      </w:r>
      <w:r w:rsidR="00582511" w:rsidRPr="00F32C1C">
        <w:br/>
      </w:r>
      <w:r w:rsidR="00581913" w:rsidRPr="00F32C1C">
        <w:t>Authorization Attacks</w:t>
      </w:r>
      <w:r w:rsidR="00582511" w:rsidRPr="00F32C1C">
        <w:br/>
      </w:r>
      <w:r w:rsidR="005F3543" w:rsidRPr="00F32C1C">
        <w:t>Access Control Attacks</w:t>
      </w:r>
      <w:r w:rsidR="00582511" w:rsidRPr="00F32C1C">
        <w:br/>
      </w:r>
      <w:r w:rsidRPr="00F32C1C">
        <w:t>User Management</w:t>
      </w:r>
      <w:r w:rsidR="00582511" w:rsidRPr="00F32C1C">
        <w:br/>
      </w:r>
      <w:r w:rsidR="00570EBE" w:rsidRPr="00F32C1C">
        <w:t>Password Storage</w:t>
      </w:r>
      <w:r w:rsidR="00582511" w:rsidRPr="00F32C1C">
        <w:br/>
      </w:r>
      <w:r w:rsidR="00570EBE" w:rsidRPr="00F32C1C">
        <w:t>User Names</w:t>
      </w:r>
      <w:r w:rsidR="00582511" w:rsidRPr="00F32C1C">
        <w:br/>
      </w:r>
      <w:r w:rsidR="00570EBE" w:rsidRPr="00F32C1C">
        <w:t>Account Lockout</w:t>
      </w:r>
      <w:r w:rsidR="00582511" w:rsidRPr="00F32C1C">
        <w:br/>
      </w:r>
      <w:r w:rsidR="00570EBE" w:rsidRPr="00F32C1C">
        <w:t>Passwords</w:t>
      </w:r>
      <w:r w:rsidR="00582511" w:rsidRPr="00F32C1C">
        <w:br/>
      </w:r>
      <w:r w:rsidR="00570EBE" w:rsidRPr="00F32C1C">
        <w:t>Password Reset</w:t>
      </w:r>
      <w:r w:rsidR="00582511" w:rsidRPr="00F32C1C">
        <w:br/>
      </w:r>
      <w:r w:rsidRPr="00F32C1C">
        <w:t>Client-Side Security</w:t>
      </w:r>
      <w:r w:rsidR="00582511" w:rsidRPr="00F32C1C">
        <w:br/>
      </w:r>
      <w:r w:rsidRPr="00F32C1C">
        <w:t>Anti-Tampering Measures</w:t>
      </w:r>
      <w:r w:rsidR="00582511" w:rsidRPr="00F32C1C">
        <w:br/>
      </w:r>
      <w:r w:rsidRPr="00F32C1C">
        <w:t>Code Obfuscation</w:t>
      </w:r>
      <w:r w:rsidR="00582511" w:rsidRPr="00F32C1C">
        <w:br/>
      </w:r>
      <w:r w:rsidRPr="00F32C1C">
        <w:t>Anti-Debugging</w:t>
      </w:r>
    </w:p>
    <w:p w14:paraId="1E137B89" w14:textId="716755FA" w:rsidR="00581913" w:rsidRPr="00F32C1C" w:rsidRDefault="00487EB0" w:rsidP="00F32C1C">
      <w:r w:rsidRPr="00F32C1C">
        <w:t>Module</w:t>
      </w:r>
      <w:r w:rsidR="00581913" w:rsidRPr="00F32C1C">
        <w:t xml:space="preserve"> 6</w:t>
      </w:r>
      <w:r w:rsidR="00707040" w:rsidRPr="00F32C1C">
        <w:t>: Session Management attacks</w:t>
      </w:r>
    </w:p>
    <w:p w14:paraId="2FF833A9" w14:textId="414FC853" w:rsidR="00581913" w:rsidRPr="00F32C1C" w:rsidRDefault="00581913" w:rsidP="00F32C1C">
      <w:r w:rsidRPr="00F32C1C">
        <w:t>Session Management Attacks</w:t>
      </w:r>
      <w:r w:rsidR="00582511" w:rsidRPr="00F32C1C">
        <w:br/>
      </w:r>
      <w:r w:rsidR="00707040" w:rsidRPr="00F32C1C">
        <w:t>Session Hijacking</w:t>
      </w:r>
      <w:r w:rsidR="00582511" w:rsidRPr="00F32C1C">
        <w:br/>
      </w:r>
      <w:r w:rsidR="00707040" w:rsidRPr="00F32C1C">
        <w:t>Session Fixation</w:t>
      </w:r>
      <w:r w:rsidR="00582511" w:rsidRPr="00F32C1C">
        <w:br/>
      </w:r>
      <w:r w:rsidRPr="00F32C1C">
        <w:t>Environment Configuration Attacks</w:t>
      </w:r>
    </w:p>
    <w:p w14:paraId="169979F0" w14:textId="788C8E71" w:rsidR="00581913" w:rsidRPr="00F32C1C" w:rsidRDefault="00487EB0" w:rsidP="00F32C1C">
      <w:r w:rsidRPr="00F32C1C">
        <w:t>Module</w:t>
      </w:r>
      <w:r w:rsidR="00581913" w:rsidRPr="00F32C1C">
        <w:t xml:space="preserve"> 7</w:t>
      </w:r>
      <w:r w:rsidR="00707040" w:rsidRPr="00F32C1C">
        <w:t>: Application Logic attacks</w:t>
      </w:r>
    </w:p>
    <w:p w14:paraId="1903873C" w14:textId="5E9378C9" w:rsidR="00581913" w:rsidRPr="00F32C1C" w:rsidRDefault="00581913" w:rsidP="00F32C1C">
      <w:r w:rsidRPr="00F32C1C">
        <w:t>Application Logic Attacks</w:t>
      </w:r>
      <w:r w:rsidR="00582511" w:rsidRPr="00F32C1C">
        <w:br/>
      </w:r>
      <w:r w:rsidRPr="00F32C1C">
        <w:t>Information Disclosure Exploits</w:t>
      </w:r>
      <w:r w:rsidR="00582511" w:rsidRPr="00F32C1C">
        <w:br/>
      </w:r>
      <w:r w:rsidRPr="00F32C1C">
        <w:t>Data Transmission Attacks</w:t>
      </w:r>
    </w:p>
    <w:p w14:paraId="5946BC68" w14:textId="77777777" w:rsidR="00582511" w:rsidRPr="00F32C1C" w:rsidRDefault="00582511" w:rsidP="00F32C1C"/>
    <w:p w14:paraId="71FD2476" w14:textId="77777777" w:rsidR="00582511" w:rsidRPr="00F32C1C" w:rsidRDefault="00582511" w:rsidP="00F32C1C"/>
    <w:p w14:paraId="2485DA62" w14:textId="25A0595C" w:rsidR="00581913" w:rsidRPr="00F32C1C" w:rsidRDefault="00487EB0" w:rsidP="00F32C1C">
      <w:r w:rsidRPr="00F32C1C">
        <w:t>Module</w:t>
      </w:r>
      <w:r w:rsidR="00581913" w:rsidRPr="00F32C1C">
        <w:t xml:space="preserve"> 8</w:t>
      </w:r>
      <w:r w:rsidR="00707040" w:rsidRPr="00F32C1C">
        <w:t xml:space="preserve">: </w:t>
      </w:r>
      <w:r w:rsidR="005F3543" w:rsidRPr="00F32C1C">
        <w:t>Data Validation</w:t>
      </w:r>
    </w:p>
    <w:p w14:paraId="4F48574C" w14:textId="488AFEEB" w:rsidR="005F3543" w:rsidRPr="00F32C1C" w:rsidRDefault="005F3543" w:rsidP="00F32C1C">
      <w:r w:rsidRPr="00F32C1C">
        <w:t>Input and Output Validation</w:t>
      </w:r>
      <w:r w:rsidR="00000A28" w:rsidRPr="00F32C1C">
        <w:br/>
      </w:r>
      <w:r w:rsidRPr="00F32C1C">
        <w:t>Trust Boundaries</w:t>
      </w:r>
      <w:r w:rsidR="00000A28" w:rsidRPr="00F32C1C">
        <w:br/>
      </w:r>
      <w:r w:rsidRPr="00F32C1C">
        <w:t>Common Data Validation Attacks</w:t>
      </w:r>
      <w:r w:rsidR="00000A28" w:rsidRPr="00F32C1C">
        <w:br/>
      </w:r>
      <w:r w:rsidRPr="00F32C1C">
        <w:t xml:space="preserve">Data Validation Design </w:t>
      </w:r>
      <w:r w:rsidR="00000A28" w:rsidRPr="00F32C1C">
        <w:br/>
      </w:r>
      <w:r w:rsidRPr="00F32C1C">
        <w:t>Validating Non-Textual Data</w:t>
      </w:r>
      <w:r w:rsidR="00000A28" w:rsidRPr="00F32C1C">
        <w:br/>
      </w:r>
      <w:r w:rsidRPr="00F32C1C">
        <w:t>Validation Strategies &amp; Tactics</w:t>
      </w:r>
      <w:r w:rsidR="00000A28" w:rsidRPr="00F32C1C">
        <w:br/>
      </w:r>
      <w:r w:rsidR="00A20AD9" w:rsidRPr="00F32C1C">
        <w:t>Errors &amp; Exception Handling</w:t>
      </w:r>
      <w:r w:rsidRPr="00F32C1C">
        <w:t xml:space="preserve">  </w:t>
      </w:r>
    </w:p>
    <w:p w14:paraId="2549E723" w14:textId="77777777" w:rsidR="00570EBE" w:rsidRPr="00F32C1C" w:rsidRDefault="00570EBE" w:rsidP="00F32C1C">
      <w:r w:rsidRPr="00F32C1C">
        <w:t xml:space="preserve">Structured Exception Handling </w:t>
      </w:r>
    </w:p>
    <w:p w14:paraId="1F34EC1B" w14:textId="77777777" w:rsidR="00570EBE" w:rsidRPr="00F32C1C" w:rsidRDefault="00570EBE" w:rsidP="00F32C1C">
      <w:r w:rsidRPr="00F32C1C">
        <w:t>Designing for Failure</w:t>
      </w:r>
    </w:p>
    <w:p w14:paraId="4C5278BD" w14:textId="77777777" w:rsidR="00570EBE" w:rsidRPr="00F32C1C" w:rsidRDefault="00570EBE" w:rsidP="00F32C1C">
      <w:r w:rsidRPr="00F32C1C">
        <w:t xml:space="preserve">Designing Error Messages </w:t>
      </w:r>
    </w:p>
    <w:p w14:paraId="12EEB597" w14:textId="77777777" w:rsidR="00570EBE" w:rsidRPr="00F32C1C" w:rsidRDefault="00570EBE" w:rsidP="00F32C1C">
      <w:r w:rsidRPr="00F32C1C">
        <w:t xml:space="preserve">Failing Securely   </w:t>
      </w:r>
    </w:p>
    <w:p w14:paraId="5D230521" w14:textId="2D3F4AD1" w:rsidR="005F3543" w:rsidRPr="00F32C1C" w:rsidRDefault="005F3543" w:rsidP="00F32C1C">
      <w:r w:rsidRPr="00F32C1C">
        <w:t>Module 9: AJAX attacks</w:t>
      </w:r>
    </w:p>
    <w:p w14:paraId="0437DD20" w14:textId="74D330B6" w:rsidR="005F3543" w:rsidRPr="00F32C1C" w:rsidRDefault="005F3543" w:rsidP="00F32C1C">
      <w:r w:rsidRPr="00F32C1C">
        <w:t>AJAX Attacks</w:t>
      </w:r>
      <w:r w:rsidR="00000A28" w:rsidRPr="00F32C1C">
        <w:br/>
      </w:r>
      <w:r w:rsidRPr="00F32C1C">
        <w:t>Web Services Attacks</w:t>
      </w:r>
      <w:r w:rsidR="00000A28" w:rsidRPr="00F32C1C">
        <w:br/>
      </w:r>
      <w:r w:rsidRPr="00F32C1C">
        <w:t>Application Server Attacks</w:t>
      </w:r>
    </w:p>
    <w:p w14:paraId="7CFA6034" w14:textId="68099706" w:rsidR="00581913" w:rsidRPr="00F32C1C" w:rsidRDefault="00487EB0" w:rsidP="00F32C1C">
      <w:r w:rsidRPr="00F32C1C">
        <w:t>Module</w:t>
      </w:r>
      <w:r w:rsidR="00581913" w:rsidRPr="00F32C1C">
        <w:t xml:space="preserve"> </w:t>
      </w:r>
      <w:r w:rsidR="005F3543" w:rsidRPr="00F32C1C">
        <w:t>10</w:t>
      </w:r>
      <w:r w:rsidR="00707040" w:rsidRPr="00F32C1C">
        <w:t xml:space="preserve">: </w:t>
      </w:r>
      <w:r w:rsidR="00EA3CF8" w:rsidRPr="00F32C1C">
        <w:t xml:space="preserve">Code Review and </w:t>
      </w:r>
      <w:r w:rsidR="00707040" w:rsidRPr="00F32C1C">
        <w:t>Security Testing</w:t>
      </w:r>
    </w:p>
    <w:p w14:paraId="30DC2870" w14:textId="1AF819C6" w:rsidR="004F08B2" w:rsidRPr="00F32C1C" w:rsidRDefault="00581913" w:rsidP="00F32C1C">
      <w:r w:rsidRPr="00F32C1C">
        <w:t>Insecure Code Discovery and Mitigation</w:t>
      </w:r>
      <w:r w:rsidR="00000A28" w:rsidRPr="00F32C1C">
        <w:br/>
      </w:r>
      <w:r w:rsidR="00EA3CF8" w:rsidRPr="00F32C1C">
        <w:t>Testing Methodology</w:t>
      </w:r>
      <w:r w:rsidR="00000A28" w:rsidRPr="00F32C1C">
        <w:br/>
      </w:r>
      <w:proofErr w:type="gramStart"/>
      <w:r w:rsidR="00EA3CF8" w:rsidRPr="00F32C1C">
        <w:t>Client Side</w:t>
      </w:r>
      <w:proofErr w:type="gramEnd"/>
      <w:r w:rsidR="00EA3CF8" w:rsidRPr="00F32C1C">
        <w:t xml:space="preserve"> Testing</w:t>
      </w:r>
      <w:r w:rsidR="00000A28" w:rsidRPr="00F32C1C">
        <w:br/>
      </w:r>
      <w:r w:rsidR="00EA3CF8" w:rsidRPr="00F32C1C">
        <w:t>Session Management Testing</w:t>
      </w:r>
      <w:r w:rsidR="00000A28" w:rsidRPr="00F32C1C">
        <w:br/>
      </w:r>
      <w:r w:rsidRPr="00F32C1C">
        <w:t>Developing Security Testing Scripts</w:t>
      </w:r>
      <w:r w:rsidR="00000A28" w:rsidRPr="00F32C1C">
        <w:br/>
      </w:r>
      <w:r w:rsidR="004F08B2" w:rsidRPr="00F32C1C">
        <w:t>Pen</w:t>
      </w:r>
      <w:r w:rsidR="00A37291" w:rsidRPr="00F32C1C">
        <w:t xml:space="preserve"> </w:t>
      </w:r>
      <w:r w:rsidR="004F08B2" w:rsidRPr="00F32C1C">
        <w:t>testing a Web Application</w:t>
      </w:r>
    </w:p>
    <w:p w14:paraId="16C7CC13" w14:textId="57AB68B6" w:rsidR="004F08B2" w:rsidRPr="00F32C1C" w:rsidRDefault="004F08B2" w:rsidP="00F32C1C">
      <w:r w:rsidRPr="00F32C1C">
        <w:t>Module 1</w:t>
      </w:r>
      <w:r w:rsidR="005F3543" w:rsidRPr="00F32C1C">
        <w:t>1</w:t>
      </w:r>
      <w:r w:rsidRPr="00F32C1C">
        <w:t>: Web Application Penetration Testing</w:t>
      </w:r>
    </w:p>
    <w:p w14:paraId="6171439A" w14:textId="77777777" w:rsidR="00F32C1C" w:rsidRDefault="004F08B2" w:rsidP="00F32C1C">
      <w:r w:rsidRPr="00F32C1C">
        <w:t>Insecure Code Discovery and Mitigation</w:t>
      </w:r>
      <w:r w:rsidR="00000A28" w:rsidRPr="00F32C1C">
        <w:br/>
      </w:r>
      <w:r w:rsidRPr="00F32C1C">
        <w:t>Benefits of a Penetration Test</w:t>
      </w:r>
      <w:r w:rsidR="00000A28" w:rsidRPr="00F32C1C">
        <w:br/>
      </w:r>
      <w:r w:rsidRPr="00F32C1C">
        <w:t>Current Problems in WAPT</w:t>
      </w:r>
      <w:r w:rsidR="00000A28" w:rsidRPr="00F32C1C">
        <w:br/>
      </w:r>
      <w:r w:rsidRPr="00F32C1C">
        <w:t>Learning Attack Methods</w:t>
      </w:r>
    </w:p>
    <w:p w14:paraId="2A80C5F2" w14:textId="77777777" w:rsidR="00F32C1C" w:rsidRDefault="00F32C1C" w:rsidP="00F32C1C"/>
    <w:p w14:paraId="11E4F8DA" w14:textId="77777777" w:rsidR="00F32C1C" w:rsidRDefault="00F32C1C" w:rsidP="00F32C1C"/>
    <w:p w14:paraId="7666A7BA" w14:textId="77777777" w:rsidR="00F32C1C" w:rsidRDefault="00F32C1C" w:rsidP="00F32C1C"/>
    <w:p w14:paraId="0B077078" w14:textId="0D7BE859" w:rsidR="00673646" w:rsidRPr="00F32C1C" w:rsidRDefault="00000A28" w:rsidP="00F32C1C">
      <w:r w:rsidRPr="00F32C1C">
        <w:br/>
      </w:r>
      <w:r w:rsidR="004F08B2" w:rsidRPr="00F32C1C">
        <w:t>Methods of Obtaining Information</w:t>
      </w:r>
      <w:r w:rsidRPr="00F32C1C">
        <w:br/>
      </w:r>
      <w:r w:rsidR="004F08B2" w:rsidRPr="00F32C1C">
        <w:t>Passive vs. Active Reconnaissance</w:t>
      </w:r>
    </w:p>
    <w:p w14:paraId="13F68BC1" w14:textId="50E47A04" w:rsidR="004F08B2" w:rsidRPr="00F32C1C" w:rsidRDefault="004F08B2" w:rsidP="00F32C1C">
      <w:r w:rsidRPr="00F32C1C">
        <w:t>Footprinting Defined</w:t>
      </w:r>
      <w:r w:rsidR="00673646" w:rsidRPr="00F32C1C">
        <w:br/>
      </w:r>
      <w:r w:rsidRPr="00F32C1C">
        <w:t>Introduction to Port Scanning</w:t>
      </w:r>
      <w:r w:rsidR="00AD4D6B" w:rsidRPr="00F32C1C">
        <w:br/>
      </w:r>
      <w:r w:rsidRPr="00F32C1C">
        <w:t>OS Fingerprinting</w:t>
      </w:r>
      <w:r w:rsidR="00673646" w:rsidRPr="00F32C1C">
        <w:br/>
      </w:r>
      <w:r w:rsidRPr="00F32C1C">
        <w:t>Web Application Penetration Methodologies</w:t>
      </w:r>
      <w:r w:rsidR="00AD4D6B" w:rsidRPr="00F32C1C">
        <w:br/>
      </w:r>
      <w:r w:rsidRPr="00F32C1C">
        <w:t>The Anatomy of a Web Application Attack</w:t>
      </w:r>
      <w:r w:rsidR="00AD4D6B" w:rsidRPr="00F32C1C">
        <w:br/>
      </w:r>
      <w:r w:rsidRPr="00F32C1C">
        <w:t>Fuzzers</w:t>
      </w:r>
    </w:p>
    <w:p w14:paraId="0CC0BC06" w14:textId="445083DC" w:rsidR="00581913" w:rsidRPr="00F32C1C" w:rsidRDefault="00487EB0" w:rsidP="00F32C1C">
      <w:r w:rsidRPr="00F32C1C">
        <w:t>Module</w:t>
      </w:r>
      <w:r w:rsidR="00581913" w:rsidRPr="00F32C1C">
        <w:t xml:space="preserve"> 1</w:t>
      </w:r>
      <w:r w:rsidR="005F3543" w:rsidRPr="00F32C1C">
        <w:t>2</w:t>
      </w:r>
      <w:r w:rsidR="00707040" w:rsidRPr="00F32C1C">
        <w:t>: Secure SDLC</w:t>
      </w:r>
    </w:p>
    <w:p w14:paraId="054B36F3" w14:textId="606BFD95" w:rsidR="00707040" w:rsidRPr="00F32C1C" w:rsidRDefault="00581913" w:rsidP="00F32C1C">
      <w:r w:rsidRPr="00F32C1C">
        <w:t>Secure-Software Development Lifecycle (SDLC) Methodology</w:t>
      </w:r>
      <w:r w:rsidR="00AD4D6B" w:rsidRPr="00F32C1C">
        <w:br/>
      </w:r>
      <w:r w:rsidRPr="00F32C1C">
        <w:t>Web Hacking Methodology</w:t>
      </w:r>
    </w:p>
    <w:p w14:paraId="4EC9BB18" w14:textId="77777777" w:rsidR="00F32C1C" w:rsidRDefault="00F32C1C" w:rsidP="00F32C1C"/>
    <w:p w14:paraId="73002A3B" w14:textId="77777777" w:rsidR="00F32C1C" w:rsidRDefault="00F32C1C" w:rsidP="00F32C1C"/>
    <w:p w14:paraId="00CB9D59" w14:textId="77777777" w:rsidR="00F32C1C" w:rsidRDefault="00F32C1C" w:rsidP="00F32C1C"/>
    <w:p w14:paraId="64662821" w14:textId="77777777" w:rsidR="00F32C1C" w:rsidRDefault="00F32C1C" w:rsidP="00F32C1C"/>
    <w:p w14:paraId="1577BED0" w14:textId="77777777" w:rsidR="00F32C1C" w:rsidRDefault="00F32C1C" w:rsidP="00F32C1C"/>
    <w:p w14:paraId="3F406C87" w14:textId="1CFC488B" w:rsidR="005F3543" w:rsidRPr="00F32C1C" w:rsidRDefault="005F3543" w:rsidP="00F32C1C">
      <w:r w:rsidRPr="00F32C1C">
        <w:t>Module 13: Cryptography</w:t>
      </w:r>
    </w:p>
    <w:p w14:paraId="17A232DE" w14:textId="592CC9C4" w:rsidR="005F3543" w:rsidRPr="00F32C1C" w:rsidRDefault="005F3543" w:rsidP="00F32C1C">
      <w:r w:rsidRPr="00F32C1C">
        <w:t>Overview of Cryptography</w:t>
      </w:r>
      <w:r w:rsidR="00AD4D6B" w:rsidRPr="00F32C1C">
        <w:br/>
      </w:r>
      <w:r w:rsidRPr="00F32C1C">
        <w:t xml:space="preserve">Key Management </w:t>
      </w:r>
      <w:r w:rsidR="00AD4D6B" w:rsidRPr="00F32C1C">
        <w:br/>
      </w:r>
      <w:r w:rsidRPr="00F32C1C">
        <w:t>Cryptography Application</w:t>
      </w:r>
      <w:r w:rsidR="00AD4D6B" w:rsidRPr="00F32C1C">
        <w:br/>
      </w:r>
      <w:r w:rsidRPr="00F32C1C">
        <w:t>True Random Generators (TRNG)</w:t>
      </w:r>
      <w:r w:rsidR="00AD4D6B" w:rsidRPr="00F32C1C">
        <w:br/>
      </w:r>
      <w:r w:rsidRPr="00F32C1C">
        <w:t>Symmetric/Asymmetric Cryptography</w:t>
      </w:r>
      <w:r w:rsidR="00AD4D6B" w:rsidRPr="00F32C1C">
        <w:br/>
      </w:r>
      <w:r w:rsidRPr="00F32C1C">
        <w:t>Digital Signatures and Certificates</w:t>
      </w:r>
      <w:r w:rsidR="00AD4D6B" w:rsidRPr="00F32C1C">
        <w:br/>
      </w:r>
      <w:r w:rsidRPr="00F32C1C">
        <w:t>Hashing Algorithms</w:t>
      </w:r>
      <w:r w:rsidR="00AD4D6B" w:rsidRPr="00F32C1C">
        <w:br/>
      </w:r>
      <w:r w:rsidRPr="00F32C1C">
        <w:t>XML Encryption and Digital Signatures Authorization Attacks</w:t>
      </w:r>
    </w:p>
    <w:p w14:paraId="66E722AD" w14:textId="40370CF0" w:rsidR="00A37291" w:rsidRPr="00F32C1C" w:rsidRDefault="00A37291" w:rsidP="00F32C1C">
      <w:r w:rsidRPr="00F32C1C">
        <w:t>NOTE: Student will use Kali Linux</w:t>
      </w:r>
    </w:p>
    <w:p w14:paraId="6B0E9459" w14:textId="0C72C49F" w:rsidR="007B00C1" w:rsidRPr="00F32C1C" w:rsidRDefault="007B00C1" w:rsidP="00F32C1C"/>
    <w:p w14:paraId="29EDB925" w14:textId="1A00A56E" w:rsidR="00000A28" w:rsidRPr="00F32C1C" w:rsidRDefault="00000A28" w:rsidP="00F32C1C"/>
    <w:p w14:paraId="1860801C" w14:textId="295E703B" w:rsidR="00000A28" w:rsidRPr="00F32C1C" w:rsidRDefault="00000A28" w:rsidP="00F32C1C"/>
    <w:p w14:paraId="74A78918" w14:textId="77777777" w:rsidR="00AD4D6B" w:rsidRPr="00F32C1C" w:rsidRDefault="00AD4D6B" w:rsidP="00F32C1C">
      <w:pPr>
        <w:sectPr w:rsidR="00AD4D6B" w:rsidRPr="00F32C1C" w:rsidSect="007B00C1">
          <w:headerReference w:type="default" r:id="rId16"/>
          <w:type w:val="continuous"/>
          <w:pgSz w:w="12240" w:h="15840"/>
          <w:pgMar w:top="1440" w:right="1800" w:bottom="1260" w:left="1800" w:header="720" w:footer="720" w:gutter="0"/>
          <w:cols w:num="2" w:space="2160"/>
          <w:docGrid w:linePitch="360"/>
        </w:sectPr>
      </w:pPr>
    </w:p>
    <w:p w14:paraId="21E7B67A" w14:textId="21B588CF" w:rsidR="00AD4D6B" w:rsidRPr="00F32C1C" w:rsidRDefault="00AD4D6B" w:rsidP="00F32C1C"/>
    <w:p w14:paraId="1B57DFCE" w14:textId="6D78A54E" w:rsidR="00AD4D6B" w:rsidRPr="00F32C1C" w:rsidRDefault="00AD4D6B" w:rsidP="00F32C1C"/>
    <w:p w14:paraId="4C7E90DD" w14:textId="6DA692C4" w:rsidR="00D8423E" w:rsidRPr="00F32C1C" w:rsidRDefault="00D8423E" w:rsidP="00F32C1C">
      <w:r w:rsidRPr="00F32C1C">
        <w:t>DETAILED LAB DESCRIPTION</w:t>
      </w:r>
      <w:r w:rsidR="001C1BE8" w:rsidRPr="00F32C1C">
        <w:t xml:space="preserve"> </w:t>
      </w:r>
    </w:p>
    <w:p w14:paraId="1EF46CC4" w14:textId="35598D21" w:rsidR="00D8423E" w:rsidRPr="00F32C1C" w:rsidRDefault="00D8423E" w:rsidP="00F32C1C">
      <w:r w:rsidRPr="00F32C1C">
        <w:t>Module 1 – Environment Setup and Architecture</w:t>
      </w:r>
      <w:r w:rsidRPr="00F32C1C">
        <w:br/>
        <w:t>Exercise 1 – VM Image Preparation</w:t>
      </w:r>
      <w:r w:rsidRPr="00F32C1C">
        <w:br/>
        <w:t>Exercise 2 – Checking Network connectivity between all VMs</w:t>
      </w:r>
      <w:r w:rsidRPr="00F32C1C">
        <w:br/>
        <w:t>Exercise 3 – Discovering your class share (Optional, ask the Instructor)</w:t>
      </w:r>
      <w:r w:rsidRPr="00F32C1C">
        <w:br/>
        <w:t>Exercise 4 – Navigating Linux Attack v3</w:t>
      </w:r>
      <w:r w:rsidRPr="00F32C1C">
        <w:tab/>
      </w:r>
      <w:r w:rsidRPr="00F32C1C">
        <w:br/>
        <w:t>Exercise 5 – Proxy Setup - Setting up Burp Suite</w:t>
      </w:r>
      <w:r w:rsidRPr="00F32C1C">
        <w:br/>
        <w:t>Exercise 6 – Setting up Paros</w:t>
      </w:r>
      <w:r w:rsidRPr="00F32C1C">
        <w:br/>
        <w:t>Exercise 7 – Setting up WebScrab</w:t>
      </w:r>
      <w:r w:rsidRPr="00F32C1C">
        <w:tab/>
      </w:r>
    </w:p>
    <w:p w14:paraId="4D1FEBF5" w14:textId="63D829B8" w:rsidR="00D8423E" w:rsidRPr="00F32C1C" w:rsidRDefault="00D8423E" w:rsidP="00F32C1C">
      <w:r w:rsidRPr="00F32C1C">
        <w:t>Module 2 – OWASP TOP 10 2013</w:t>
      </w:r>
      <w:r w:rsidRPr="00F32C1C">
        <w:br/>
        <w:t>Exercise 1- Injection Flaws - SQL Injection (AltoroMutual banking site)</w:t>
      </w:r>
      <w:r w:rsidRPr="00F32C1C">
        <w:br/>
        <w:t>Exercise 2- Injection Flaws – String SQL Injection (OWASP Broken Apps WebGoat)</w:t>
      </w:r>
      <w:r w:rsidRPr="00F32C1C">
        <w:br/>
        <w:t>Exercise 3- Cross Site Scripting (XSS)</w:t>
      </w:r>
      <w:r w:rsidRPr="00F32C1C">
        <w:br/>
        <w:t>Exercise 4 - Cross Site Request Forgery (CSRF)</w:t>
      </w:r>
      <w:r w:rsidRPr="00F32C1C">
        <w:tab/>
      </w:r>
    </w:p>
    <w:p w14:paraId="3B4CD0F7" w14:textId="51FCB898" w:rsidR="00D8423E" w:rsidRPr="00F32C1C" w:rsidRDefault="00D8423E" w:rsidP="00F32C1C">
      <w:r w:rsidRPr="00F32C1C">
        <w:t>Module 3 – Threat Modeling</w:t>
      </w:r>
      <w:r w:rsidRPr="00F32C1C">
        <w:br/>
        <w:t>Exercise 1 – Application Risk Assessment</w:t>
      </w:r>
      <w:r w:rsidRPr="00F32C1C">
        <w:br/>
        <w:t>Exercise 2: Define the Entry Points</w:t>
      </w:r>
      <w:r w:rsidRPr="00F32C1C">
        <w:br/>
        <w:t>Exercise 3: Define the Assets</w:t>
      </w:r>
      <w:r w:rsidRPr="00F32C1C">
        <w:br/>
        <w:t>Exercise 4: Define User Access</w:t>
      </w:r>
      <w:r w:rsidRPr="00F32C1C">
        <w:br/>
        <w:t>Exercise 5: Identify and Rate Risks</w:t>
      </w:r>
      <w:r w:rsidRPr="00F32C1C">
        <w:br/>
        <w:t>Exercise 6: Identify Security Controls</w:t>
      </w:r>
      <w:r w:rsidRPr="00F32C1C">
        <w:br/>
        <w:t>Exercise 7: Identify Threats</w:t>
      </w:r>
      <w:r w:rsidRPr="00F32C1C">
        <w:tab/>
      </w:r>
    </w:p>
    <w:p w14:paraId="5A383FBF" w14:textId="4C2C2C61" w:rsidR="00D8423E" w:rsidRPr="00F32C1C" w:rsidRDefault="00D8423E" w:rsidP="00F32C1C">
      <w:r w:rsidRPr="00F32C1C">
        <w:t>Module 04 – Application Mapping &amp; Analysis</w:t>
      </w:r>
      <w:r w:rsidRPr="00F32C1C">
        <w:tab/>
      </w:r>
      <w:r w:rsidRPr="00F32C1C">
        <w:br/>
        <w:t>Exercise 1 - Enumerating Content and Functionality</w:t>
      </w:r>
      <w:r w:rsidRPr="00F32C1C">
        <w:br/>
        <w:t>Exercise 2 - User-Directed Spidering</w:t>
      </w:r>
      <w:r w:rsidRPr="00F32C1C">
        <w:br/>
        <w:t>Exercise 3 - Discovering hidden content</w:t>
      </w:r>
      <w:r w:rsidRPr="00F32C1C">
        <w:br/>
        <w:t>Exercise 4 - Brute-Force Techniques brute force DVWA</w:t>
      </w:r>
      <w:r w:rsidRPr="00F32C1C">
        <w:br/>
        <w:t>a.</w:t>
      </w:r>
      <w:r w:rsidRPr="00F32C1C">
        <w:tab/>
        <w:t>Form Based Authentication</w:t>
      </w:r>
      <w:r w:rsidRPr="00F32C1C">
        <w:br/>
        <w:t>b.</w:t>
      </w:r>
      <w:r w:rsidRPr="00F32C1C">
        <w:tab/>
        <w:t>Attacking Web Authentication</w:t>
      </w:r>
      <w:r w:rsidRPr="00F32C1C">
        <w:tab/>
      </w:r>
    </w:p>
    <w:p w14:paraId="5E51D36E" w14:textId="46696D60" w:rsidR="00D8423E" w:rsidRPr="00F32C1C" w:rsidRDefault="00D8423E" w:rsidP="00F32C1C">
      <w:r w:rsidRPr="00F32C1C">
        <w:t>Module 5 – Authentication and Authorization attacks</w:t>
      </w:r>
      <w:r w:rsidRPr="00F32C1C">
        <w:br/>
        <w:t>Exercise 1 - Missing Function Level Access Control</w:t>
      </w:r>
      <w:r w:rsidRPr="00F32C1C">
        <w:br/>
        <w:t>Exercise 2 - Sensitive Data Exposure</w:t>
      </w:r>
      <w:r w:rsidRPr="00F32C1C">
        <w:br/>
        <w:t>Exercise 3 - Security Misconfiguration</w:t>
      </w:r>
      <w:r w:rsidRPr="00F32C1C">
        <w:br/>
        <w:t>Exercise 4 - Using Components with Known Vulnerabilities</w:t>
      </w:r>
      <w:r w:rsidRPr="00F32C1C">
        <w:tab/>
      </w:r>
    </w:p>
    <w:p w14:paraId="5537971F" w14:textId="77777777" w:rsidR="00F32C1C" w:rsidRDefault="00D8423E" w:rsidP="00F32C1C">
      <w:r w:rsidRPr="00F32C1C">
        <w:t>Module 06 - Session Management attacks</w:t>
      </w:r>
      <w:r w:rsidRPr="00F32C1C">
        <w:br/>
        <w:t>Exercise 1 - Hijack a Session</w:t>
      </w:r>
    </w:p>
    <w:p w14:paraId="1F457F79" w14:textId="77777777" w:rsidR="00F32C1C" w:rsidRDefault="00F32C1C" w:rsidP="00F32C1C"/>
    <w:p w14:paraId="1797992B" w14:textId="77777777" w:rsidR="00F32C1C" w:rsidRDefault="00F32C1C" w:rsidP="00F32C1C"/>
    <w:p w14:paraId="06648EFD" w14:textId="77777777" w:rsidR="00F32C1C" w:rsidRDefault="00F32C1C" w:rsidP="00F32C1C"/>
    <w:p w14:paraId="501826BE" w14:textId="77777777" w:rsidR="00F32C1C" w:rsidRDefault="00F32C1C" w:rsidP="00F32C1C"/>
    <w:p w14:paraId="1E22CF42" w14:textId="18AC83E7" w:rsidR="00D8423E" w:rsidRPr="00F32C1C" w:rsidRDefault="00D8423E" w:rsidP="00F32C1C">
      <w:r w:rsidRPr="00F32C1C">
        <w:br/>
        <w:t>Exercise 2 - Spoof an Authentication Cookie</w:t>
      </w:r>
      <w:r w:rsidRPr="00F32C1C">
        <w:br/>
        <w:t>Exercise 3 - Session Fixation</w:t>
      </w:r>
      <w:r w:rsidRPr="00F32C1C">
        <w:br/>
        <w:t>Exercise 4 - Broken Authentication and Session Management (AltoroMutual banking)</w:t>
      </w:r>
      <w:r w:rsidRPr="00F32C1C">
        <w:tab/>
      </w:r>
    </w:p>
    <w:p w14:paraId="601C65F2" w14:textId="77777777" w:rsidR="00D8423E" w:rsidRPr="00F32C1C" w:rsidRDefault="00D8423E" w:rsidP="00F32C1C">
      <w:r w:rsidRPr="00F32C1C">
        <w:t>Module 9 – AJAX Security</w:t>
      </w:r>
      <w:r w:rsidRPr="00F32C1C">
        <w:br/>
        <w:t>Exercise 1: Same Origin Policy Protection</w:t>
      </w:r>
      <w:r w:rsidRPr="00F32C1C">
        <w:br/>
        <w:t>Exercise 2: DOM-Based cross-site scripting</w:t>
      </w:r>
      <w:r w:rsidRPr="00F32C1C">
        <w:br/>
        <w:t xml:space="preserve">Exercise 3: </w:t>
      </w:r>
      <w:proofErr w:type="gramStart"/>
      <w:r w:rsidRPr="00F32C1C">
        <w:t>Client Side</w:t>
      </w:r>
      <w:proofErr w:type="gramEnd"/>
      <w:r w:rsidRPr="00F32C1C">
        <w:t xml:space="preserve"> Filtering</w:t>
      </w:r>
    </w:p>
    <w:p w14:paraId="3A0F20B6" w14:textId="37C5FC18" w:rsidR="00D8423E" w:rsidRPr="00F32C1C" w:rsidRDefault="00D8423E" w:rsidP="00F32C1C">
      <w:r w:rsidRPr="00F32C1C">
        <w:t>Module 10 – Code Review and Security Testing</w:t>
      </w:r>
      <w:r w:rsidRPr="00F32C1C">
        <w:br/>
        <w:t>Lab 10-1 – Code Review</w:t>
      </w:r>
      <w:r w:rsidRPr="00F32C1C">
        <w:br/>
        <w:t>Exercise 1: Account Retriever</w:t>
      </w:r>
      <w:r w:rsidRPr="00F32C1C">
        <w:br/>
        <w:t>Exercise 2: FileUpload</w:t>
      </w:r>
      <w:r w:rsidRPr="00F32C1C">
        <w:br/>
        <w:t>Exercise 3: XMLHelper</w:t>
      </w:r>
      <w:r w:rsidRPr="00F32C1C">
        <w:tab/>
      </w:r>
    </w:p>
    <w:p w14:paraId="0E0729DE" w14:textId="5066EDDE" w:rsidR="00D8423E" w:rsidRPr="00F32C1C" w:rsidRDefault="00D8423E" w:rsidP="00F32C1C">
      <w:r w:rsidRPr="00F32C1C">
        <w:t>Lab 10-2 Security Test Scripts</w:t>
      </w:r>
      <w:r w:rsidRPr="00F32C1C">
        <w:br/>
        <w:t>Exercise 1: Create Test Scripts</w:t>
      </w:r>
      <w:r w:rsidRPr="00F32C1C">
        <w:tab/>
      </w:r>
    </w:p>
    <w:p w14:paraId="43DDEFB5" w14:textId="77777777" w:rsidR="00D8423E" w:rsidRPr="00F32C1C" w:rsidRDefault="00D8423E" w:rsidP="00F32C1C">
      <w:r w:rsidRPr="00F32C1C">
        <w:t>Lab 10-3 Writing Java Secure Code</w:t>
      </w:r>
      <w:r w:rsidRPr="00F32C1C">
        <w:tab/>
      </w:r>
    </w:p>
    <w:p w14:paraId="3441C63A" w14:textId="6C91CDF6" w:rsidR="00D8423E" w:rsidRPr="00F32C1C" w:rsidRDefault="00AD4D6B" w:rsidP="00F32C1C">
      <w:r w:rsidRPr="00F32C1C">
        <w:t>Annex</w:t>
      </w:r>
      <w:r w:rsidR="00D8423E" w:rsidRPr="00F32C1C">
        <w:t xml:space="preserve">: Alternatives Labs </w:t>
      </w:r>
    </w:p>
    <w:p w14:paraId="2EF5FC81" w14:textId="36C57295" w:rsidR="00D8423E" w:rsidRPr="00F32C1C" w:rsidRDefault="00D8423E" w:rsidP="00F32C1C">
      <w:r w:rsidRPr="00F32C1C">
        <w:t>Lab 11-1: WebGoat &amp; Web</w:t>
      </w:r>
      <w:r w:rsidR="00AD4D6B" w:rsidRPr="00F32C1C">
        <w:t>S</w:t>
      </w:r>
      <w:r w:rsidRPr="00F32C1C">
        <w:t>carab</w:t>
      </w:r>
      <w:r w:rsidRPr="00F32C1C">
        <w:br/>
        <w:t>Exercise 11-1.1: Logging into WebGoat</w:t>
      </w:r>
      <w:r w:rsidRPr="00F32C1C">
        <w:br/>
        <w:t>Exercise 11-1.2: Running WebScarab</w:t>
      </w:r>
      <w:r w:rsidRPr="00F32C1C">
        <w:br/>
        <w:t>Exercise 11-1.3: Manipulating Data</w:t>
      </w:r>
      <w:r w:rsidRPr="00F32C1C">
        <w:tab/>
      </w:r>
    </w:p>
    <w:p w14:paraId="2DE4A69F" w14:textId="77777777" w:rsidR="00D8423E" w:rsidRPr="00F32C1C" w:rsidRDefault="00D8423E" w:rsidP="00F32C1C">
      <w:r w:rsidRPr="00F32C1C">
        <w:t>Lab 11-2: WebGoat - Cross Site Request Forgery (CSRF)</w:t>
      </w:r>
      <w:r w:rsidRPr="00F32C1C">
        <w:tab/>
      </w:r>
    </w:p>
    <w:p w14:paraId="37D8FFB9" w14:textId="77777777" w:rsidR="00D8423E" w:rsidRPr="00F32C1C" w:rsidRDefault="00D8423E" w:rsidP="00F32C1C">
      <w:r w:rsidRPr="00F32C1C">
        <w:t>Lab 11-3: Missing Function Level Access Control</w:t>
      </w:r>
      <w:r w:rsidRPr="00F32C1C">
        <w:tab/>
      </w:r>
    </w:p>
    <w:p w14:paraId="1AD72D82" w14:textId="77777777" w:rsidR="00D8423E" w:rsidRPr="00F32C1C" w:rsidRDefault="00D8423E" w:rsidP="00F32C1C">
      <w:r w:rsidRPr="00F32C1C">
        <w:t>Lab 11-4: Perform Forced Browsing Attacks</w:t>
      </w:r>
      <w:r w:rsidRPr="00F32C1C">
        <w:tab/>
      </w:r>
    </w:p>
    <w:p w14:paraId="75B1A327" w14:textId="77777777" w:rsidR="00D8423E" w:rsidRPr="00F32C1C" w:rsidRDefault="00D8423E" w:rsidP="00F32C1C"/>
    <w:sectPr w:rsidR="00D8423E" w:rsidRPr="00F32C1C" w:rsidSect="0004655C">
      <w:type w:val="continuous"/>
      <w:pgSz w:w="12240" w:h="15840"/>
      <w:pgMar w:top="1440" w:right="1800" w:bottom="1260" w:left="1800" w:header="720" w:footer="720" w:gutter="0"/>
      <w:cols w:space="21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F0F18" w14:textId="77777777" w:rsidR="00D35F7F" w:rsidRDefault="00D35F7F">
      <w:r>
        <w:separator/>
      </w:r>
    </w:p>
  </w:endnote>
  <w:endnote w:type="continuationSeparator" w:id="0">
    <w:p w14:paraId="4F374B34" w14:textId="77777777" w:rsidR="00D35F7F" w:rsidRDefault="00D35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4D"/>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DIN-Bold">
    <w:charset w:val="00"/>
    <w:family w:val="auto"/>
    <w:pitch w:val="variable"/>
    <w:sig w:usb0="80000027" w:usb1="00000000" w:usb2="00000000" w:usb3="00000000" w:csb0="00000001" w:csb1="00000000"/>
  </w:font>
  <w:font w:name="DIN-Regular">
    <w:altName w:val="Agency FB"/>
    <w:charset w:val="00"/>
    <w:family w:val="auto"/>
    <w:pitch w:val="variable"/>
  </w:font>
  <w:font w:name="DIN-Medium">
    <w:charset w:val="00"/>
    <w:family w:val="auto"/>
    <w:pitch w:val="variable"/>
    <w:sig w:usb0="80000027" w:usb1="00000000" w:usb2="00000000" w:usb3="00000000" w:csb0="00000001" w:csb1="00000000"/>
  </w:font>
  <w:font w:name="Gen">
    <w:altName w:val="Calibri"/>
    <w:panose1 w:val="00000000000000000000"/>
    <w:charset w:val="00"/>
    <w:family w:val="auto"/>
    <w:notTrueType/>
    <w:pitch w:val="default"/>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C0920" w14:textId="77777777" w:rsidR="00E87B54" w:rsidRDefault="00E87B54" w:rsidP="00BA6D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AD6781" w14:textId="77777777" w:rsidR="00E87B54" w:rsidRDefault="00E87B54" w:rsidP="00E87B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6E72B" w14:textId="11DD3082" w:rsidR="00E87B54" w:rsidRPr="00E87B54" w:rsidRDefault="00E87B54" w:rsidP="00E87B54">
    <w:pPr>
      <w:pStyle w:val="Footer"/>
      <w:framePr w:wrap="around" w:vAnchor="text" w:hAnchor="page" w:x="11521" w:y="217"/>
      <w:rPr>
        <w:rStyle w:val="PageNumber"/>
        <w:sz w:val="24"/>
        <w:szCs w:val="24"/>
      </w:rPr>
    </w:pPr>
    <w:r w:rsidRPr="00E87B54">
      <w:rPr>
        <w:rStyle w:val="PageNumber"/>
        <w:sz w:val="24"/>
        <w:szCs w:val="24"/>
      </w:rPr>
      <w:fldChar w:fldCharType="begin"/>
    </w:r>
    <w:r w:rsidRPr="00E87B54">
      <w:rPr>
        <w:rStyle w:val="PageNumber"/>
        <w:sz w:val="24"/>
        <w:szCs w:val="24"/>
      </w:rPr>
      <w:instrText xml:space="preserve">PAGE  </w:instrText>
    </w:r>
    <w:r w:rsidRPr="00E87B54">
      <w:rPr>
        <w:rStyle w:val="PageNumber"/>
        <w:sz w:val="24"/>
        <w:szCs w:val="24"/>
      </w:rPr>
      <w:fldChar w:fldCharType="separate"/>
    </w:r>
    <w:r w:rsidR="00AA790D">
      <w:rPr>
        <w:rStyle w:val="PageNumber"/>
        <w:noProof/>
        <w:sz w:val="24"/>
        <w:szCs w:val="24"/>
      </w:rPr>
      <w:t>5</w:t>
    </w:r>
    <w:r w:rsidRPr="00E87B54">
      <w:rPr>
        <w:rStyle w:val="PageNumber"/>
        <w:sz w:val="24"/>
        <w:szCs w:val="24"/>
      </w:rPr>
      <w:fldChar w:fldCharType="end"/>
    </w:r>
  </w:p>
  <w:p w14:paraId="1E53C4AC" w14:textId="48B2C962" w:rsidR="00CC3E5E" w:rsidRDefault="00CC3E5E" w:rsidP="00E87B54">
    <w:pPr>
      <w:pStyle w:val="Footer"/>
      <w:ind w:right="360"/>
    </w:pPr>
    <w:r w:rsidRPr="00D70B10">
      <w:rPr>
        <w:noProof/>
        <w:lang w:val="en-US"/>
      </w:rPr>
      <w:drawing>
        <wp:anchor distT="0" distB="0" distL="114300" distR="114300" simplePos="0" relativeHeight="251674112" behindDoc="0" locked="0" layoutInCell="1" allowOverlap="1" wp14:anchorId="41B997C6" wp14:editId="6E8576F0">
          <wp:simplePos x="0" y="0"/>
          <wp:positionH relativeFrom="column">
            <wp:posOffset>6172200</wp:posOffset>
          </wp:positionH>
          <wp:positionV relativeFrom="paragraph">
            <wp:posOffset>-1348740</wp:posOffset>
          </wp:positionV>
          <wp:extent cx="1055370" cy="1934210"/>
          <wp:effectExtent l="0" t="0" r="11430" b="0"/>
          <wp:wrapSquare wrapText="bothSides"/>
          <wp:docPr id="294" name="Imagen 294" descr="Macintosh HD:Users:LuisAngelFranco:Documents:Imagenes:Templates outlines :Cuadr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isAngelFranco:Documents:Imagenes:Templates outlines :Cuadros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1934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9EBF2" w14:textId="507BDC25" w:rsidR="00CC3E5E" w:rsidRDefault="00CC3E5E">
    <w:pPr>
      <w:pStyle w:val="Footer"/>
    </w:pPr>
    <w:r w:rsidRPr="00D70B10">
      <w:rPr>
        <w:noProof/>
        <w:lang w:val="en-US"/>
      </w:rPr>
      <w:drawing>
        <wp:anchor distT="0" distB="0" distL="114300" distR="114300" simplePos="0" relativeHeight="251668992" behindDoc="0" locked="0" layoutInCell="1" allowOverlap="1" wp14:anchorId="7521AAFD" wp14:editId="7572662A">
          <wp:simplePos x="0" y="0"/>
          <wp:positionH relativeFrom="column">
            <wp:posOffset>6172200</wp:posOffset>
          </wp:positionH>
          <wp:positionV relativeFrom="paragraph">
            <wp:posOffset>-1348740</wp:posOffset>
          </wp:positionV>
          <wp:extent cx="1055370" cy="1934210"/>
          <wp:effectExtent l="0" t="0" r="11430" b="0"/>
          <wp:wrapSquare wrapText="bothSides"/>
          <wp:docPr id="298" name="Imagen 298" descr="Macintosh HD:Users:LuisAngelFranco:Documents:Imagenes:Templates outlines :Cuadr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isAngelFranco:Documents:Imagenes:Templates outlines :Cuadros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1934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60BD5" w14:textId="77777777" w:rsidR="00D35F7F" w:rsidRDefault="00D35F7F">
      <w:r>
        <w:separator/>
      </w:r>
    </w:p>
  </w:footnote>
  <w:footnote w:type="continuationSeparator" w:id="0">
    <w:p w14:paraId="4DE080D5" w14:textId="77777777" w:rsidR="00D35F7F" w:rsidRDefault="00D35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36B55" w14:textId="12B942F6" w:rsidR="00CC3E5E" w:rsidRPr="00CC3E5E" w:rsidRDefault="0008646F" w:rsidP="00CC3E5E">
    <w:pPr>
      <w:pStyle w:val="Header"/>
    </w:pPr>
    <w:r>
      <w:rPr>
        <w:b/>
        <w:bCs/>
        <w:noProof/>
        <w:color w:val="99CC00"/>
        <w:sz w:val="22"/>
        <w:szCs w:val="22"/>
        <w:lang w:val="en-US"/>
      </w:rPr>
      <w:drawing>
        <wp:anchor distT="0" distB="0" distL="114300" distR="114300" simplePos="0" relativeHeight="251684352" behindDoc="0" locked="0" layoutInCell="1" allowOverlap="1" wp14:anchorId="2551B9D8" wp14:editId="4730C920">
          <wp:simplePos x="0" y="0"/>
          <wp:positionH relativeFrom="column">
            <wp:posOffset>114300</wp:posOffset>
          </wp:positionH>
          <wp:positionV relativeFrom="paragraph">
            <wp:posOffset>-105410</wp:posOffset>
          </wp:positionV>
          <wp:extent cx="1524000" cy="1104900"/>
          <wp:effectExtent l="0" t="0" r="0" b="0"/>
          <wp:wrapSquare wrapText="bothSides"/>
          <wp:docPr id="305" name="Imagen 305" descr="Macintosh HD:Users:LuisAngelFranco:Documents:Imagenes:Recursos Gráficos MKT Mile2:CSW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ngelFranco:Documents:Imagenes:Recursos Gráficos MKT Mile2:CSWA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E5E" w:rsidRPr="00D70B10">
      <w:rPr>
        <w:noProof/>
        <w:lang w:val="en-US"/>
      </w:rPr>
      <w:drawing>
        <wp:anchor distT="0" distB="0" distL="114300" distR="114300" simplePos="0" relativeHeight="251680256" behindDoc="0" locked="0" layoutInCell="1" allowOverlap="1" wp14:anchorId="0147D5C7" wp14:editId="53F6D0DC">
          <wp:simplePos x="0" y="0"/>
          <wp:positionH relativeFrom="column">
            <wp:posOffset>458470</wp:posOffset>
          </wp:positionH>
          <wp:positionV relativeFrom="paragraph">
            <wp:posOffset>8893175</wp:posOffset>
          </wp:positionV>
          <wp:extent cx="5011420" cy="438785"/>
          <wp:effectExtent l="0" t="0" r="0" b="0"/>
          <wp:wrapSquare wrapText="bothSides"/>
          <wp:docPr id="291" name="Imagen 291" descr="Macintosh HD:Users:LuisAngelFranco:Documents:Imagenes:Templates outlines :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isAngelFranco:Documents:Imagenes:Templates outlines :logo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142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E5E" w:rsidRPr="00D70B10">
      <w:rPr>
        <w:noProof/>
        <w:lang w:val="en-US"/>
      </w:rPr>
      <w:drawing>
        <wp:anchor distT="0" distB="0" distL="114300" distR="114300" simplePos="0" relativeHeight="251677184" behindDoc="0" locked="0" layoutInCell="1" allowOverlap="1" wp14:anchorId="18F969EC" wp14:editId="2D6321A3">
          <wp:simplePos x="0" y="0"/>
          <wp:positionH relativeFrom="column">
            <wp:posOffset>-571500</wp:posOffset>
          </wp:positionH>
          <wp:positionV relativeFrom="paragraph">
            <wp:posOffset>-448310</wp:posOffset>
          </wp:positionV>
          <wp:extent cx="2637790" cy="2901315"/>
          <wp:effectExtent l="0" t="0" r="0" b="0"/>
          <wp:wrapThrough wrapText="bothSides">
            <wp:wrapPolygon edited="0">
              <wp:start x="0" y="0"/>
              <wp:lineTo x="0" y="16263"/>
              <wp:lineTo x="1664" y="16263"/>
              <wp:lineTo x="1664" y="15317"/>
              <wp:lineTo x="2912" y="13615"/>
              <wp:lineTo x="2912" y="12481"/>
              <wp:lineTo x="2080" y="12292"/>
              <wp:lineTo x="3120" y="10022"/>
              <wp:lineTo x="3120" y="9266"/>
              <wp:lineTo x="5824" y="7375"/>
              <wp:lineTo x="6032" y="6240"/>
              <wp:lineTo x="4784" y="6240"/>
              <wp:lineTo x="12688" y="3215"/>
              <wp:lineTo x="14767" y="3215"/>
              <wp:lineTo x="18095" y="1324"/>
              <wp:lineTo x="17887" y="0"/>
              <wp:lineTo x="0" y="0"/>
            </wp:wrapPolygon>
          </wp:wrapThrough>
          <wp:docPr id="293" name="Imagen 293" descr="Macintosh HD:Users:LuisAngelFranco:Documents:Imagenes:Templates outlines :Cuadr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Templates outlines :Cuadros3.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37790" cy="2901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8C89C" w14:textId="685AFF09" w:rsidR="0059683D" w:rsidRDefault="0008646F">
    <w:pPr>
      <w:pStyle w:val="Header"/>
    </w:pPr>
    <w:r>
      <w:rPr>
        <w:b/>
        <w:bCs/>
        <w:noProof/>
        <w:color w:val="99CC00"/>
        <w:sz w:val="22"/>
        <w:szCs w:val="22"/>
        <w:lang w:val="en-US"/>
      </w:rPr>
      <w:drawing>
        <wp:anchor distT="0" distB="0" distL="114300" distR="114300" simplePos="0" relativeHeight="251682304" behindDoc="0" locked="0" layoutInCell="1" allowOverlap="1" wp14:anchorId="0579D3BD" wp14:editId="174FDE6C">
          <wp:simplePos x="0" y="0"/>
          <wp:positionH relativeFrom="column">
            <wp:posOffset>228600</wp:posOffset>
          </wp:positionH>
          <wp:positionV relativeFrom="paragraph">
            <wp:posOffset>-67310</wp:posOffset>
          </wp:positionV>
          <wp:extent cx="1524000" cy="1104900"/>
          <wp:effectExtent l="0" t="0" r="0" b="0"/>
          <wp:wrapSquare wrapText="bothSides"/>
          <wp:docPr id="304" name="Imagen 304" descr="Macintosh HD:Users:LuisAngelFranco:Documents:Imagenes:Recursos Gráficos MKT Mile2:CSW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ngelFranco:Documents:Imagenes:Recursos Gráficos MKT Mile2:CSWA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E5E" w:rsidRPr="00D70B10">
      <w:rPr>
        <w:noProof/>
        <w:lang w:val="en-US"/>
      </w:rPr>
      <w:drawing>
        <wp:anchor distT="0" distB="0" distL="114300" distR="114300" simplePos="0" relativeHeight="251670016" behindDoc="0" locked="0" layoutInCell="1" allowOverlap="1" wp14:anchorId="2F62C9A5" wp14:editId="550E9427">
          <wp:simplePos x="0" y="0"/>
          <wp:positionH relativeFrom="column">
            <wp:posOffset>458470</wp:posOffset>
          </wp:positionH>
          <wp:positionV relativeFrom="paragraph">
            <wp:posOffset>8893175</wp:posOffset>
          </wp:positionV>
          <wp:extent cx="5011420" cy="438785"/>
          <wp:effectExtent l="0" t="0" r="0" b="0"/>
          <wp:wrapSquare wrapText="bothSides"/>
          <wp:docPr id="295" name="Imagen 295" descr="Macintosh HD:Users:LuisAngelFranco:Documents:Imagenes:Templates outlines :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isAngelFranco:Documents:Imagenes:Templates outlines :logo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142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E5E" w:rsidRPr="00D70B10">
      <w:rPr>
        <w:noProof/>
        <w:lang w:val="en-US"/>
      </w:rPr>
      <w:drawing>
        <wp:anchor distT="0" distB="0" distL="114300" distR="114300" simplePos="0" relativeHeight="251666944" behindDoc="0" locked="0" layoutInCell="1" allowOverlap="1" wp14:anchorId="7AE96E5D" wp14:editId="05F6F49C">
          <wp:simplePos x="0" y="0"/>
          <wp:positionH relativeFrom="column">
            <wp:posOffset>-571500</wp:posOffset>
          </wp:positionH>
          <wp:positionV relativeFrom="paragraph">
            <wp:posOffset>-448310</wp:posOffset>
          </wp:positionV>
          <wp:extent cx="2637790" cy="2901315"/>
          <wp:effectExtent l="0" t="0" r="0" b="0"/>
          <wp:wrapThrough wrapText="bothSides">
            <wp:wrapPolygon edited="0">
              <wp:start x="0" y="0"/>
              <wp:lineTo x="0" y="16263"/>
              <wp:lineTo x="1664" y="16263"/>
              <wp:lineTo x="1664" y="15317"/>
              <wp:lineTo x="2912" y="13615"/>
              <wp:lineTo x="2912" y="12481"/>
              <wp:lineTo x="2080" y="12292"/>
              <wp:lineTo x="3120" y="10022"/>
              <wp:lineTo x="3120" y="9266"/>
              <wp:lineTo x="5824" y="7375"/>
              <wp:lineTo x="6032" y="6240"/>
              <wp:lineTo x="4784" y="6240"/>
              <wp:lineTo x="12688" y="3215"/>
              <wp:lineTo x="14767" y="3215"/>
              <wp:lineTo x="18095" y="1324"/>
              <wp:lineTo x="17887" y="0"/>
              <wp:lineTo x="0" y="0"/>
            </wp:wrapPolygon>
          </wp:wrapThrough>
          <wp:docPr id="297" name="Imagen 297" descr="Macintosh HD:Users:LuisAngelFranco:Documents:Imagenes:Templates outlines :Cuadr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Templates outlines :Cuadros3.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37790" cy="2901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A6F80" w14:textId="4EB445D4" w:rsidR="00051052" w:rsidRPr="002E4170" w:rsidRDefault="0008646F" w:rsidP="002E4170">
    <w:pPr>
      <w:pStyle w:val="Header"/>
    </w:pPr>
    <w:r>
      <w:rPr>
        <w:b/>
        <w:bCs/>
        <w:noProof/>
        <w:color w:val="99CC00"/>
        <w:sz w:val="22"/>
        <w:szCs w:val="22"/>
        <w:lang w:val="en-US"/>
      </w:rPr>
      <w:drawing>
        <wp:anchor distT="0" distB="0" distL="114300" distR="114300" simplePos="0" relativeHeight="251639808" behindDoc="0" locked="0" layoutInCell="1" allowOverlap="1" wp14:anchorId="6E487974" wp14:editId="4417AA58">
          <wp:simplePos x="0" y="0"/>
          <wp:positionH relativeFrom="column">
            <wp:posOffset>114300</wp:posOffset>
          </wp:positionH>
          <wp:positionV relativeFrom="paragraph">
            <wp:posOffset>-105410</wp:posOffset>
          </wp:positionV>
          <wp:extent cx="1524000" cy="1104900"/>
          <wp:effectExtent l="0" t="0" r="0" b="0"/>
          <wp:wrapSquare wrapText="bothSides"/>
          <wp:docPr id="389" name="Imagen 306" descr="Macintosh HD:Users:LuisAngelFranco:Documents:Imagenes:Recursos Gráficos MKT Mile2:CSW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ngelFranco:Documents:Imagenes:Recursos Gráficos MKT Mile2:CSWA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E5E" w:rsidRPr="00D70B10">
      <w:rPr>
        <w:noProof/>
        <w:lang w:val="en-US"/>
      </w:rPr>
      <w:drawing>
        <wp:anchor distT="0" distB="0" distL="114300" distR="114300" simplePos="0" relativeHeight="251672576" behindDoc="0" locked="0" layoutInCell="1" allowOverlap="1" wp14:anchorId="10C1206C" wp14:editId="0DE47D5C">
          <wp:simplePos x="0" y="0"/>
          <wp:positionH relativeFrom="column">
            <wp:posOffset>458470</wp:posOffset>
          </wp:positionH>
          <wp:positionV relativeFrom="paragraph">
            <wp:posOffset>8893175</wp:posOffset>
          </wp:positionV>
          <wp:extent cx="5011420" cy="438785"/>
          <wp:effectExtent l="0" t="0" r="0" b="0"/>
          <wp:wrapSquare wrapText="bothSides"/>
          <wp:docPr id="390" name="Imagen 28" descr="Macintosh HD:Users:LuisAngelFranco:Documents:Imagenes:Templates outlines :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isAngelFranco:Documents:Imagenes:Templates outlines :logo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142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E5E" w:rsidRPr="00D70B10">
      <w:rPr>
        <w:noProof/>
        <w:lang w:val="en-US"/>
      </w:rPr>
      <w:drawing>
        <wp:anchor distT="0" distB="0" distL="114300" distR="114300" simplePos="0" relativeHeight="251666432" behindDoc="0" locked="0" layoutInCell="1" allowOverlap="1" wp14:anchorId="2FF4BCB7" wp14:editId="74E7C282">
          <wp:simplePos x="0" y="0"/>
          <wp:positionH relativeFrom="column">
            <wp:posOffset>-571500</wp:posOffset>
          </wp:positionH>
          <wp:positionV relativeFrom="paragraph">
            <wp:posOffset>-448310</wp:posOffset>
          </wp:positionV>
          <wp:extent cx="2637790" cy="2901315"/>
          <wp:effectExtent l="0" t="0" r="0" b="0"/>
          <wp:wrapThrough wrapText="bothSides">
            <wp:wrapPolygon edited="0">
              <wp:start x="0" y="0"/>
              <wp:lineTo x="0" y="16263"/>
              <wp:lineTo x="1664" y="16263"/>
              <wp:lineTo x="1664" y="15317"/>
              <wp:lineTo x="2912" y="13615"/>
              <wp:lineTo x="2912" y="12481"/>
              <wp:lineTo x="2080" y="12292"/>
              <wp:lineTo x="3120" y="10022"/>
              <wp:lineTo x="3120" y="9266"/>
              <wp:lineTo x="5824" y="7375"/>
              <wp:lineTo x="6032" y="6240"/>
              <wp:lineTo x="4784" y="6240"/>
              <wp:lineTo x="12688" y="3215"/>
              <wp:lineTo x="14767" y="3215"/>
              <wp:lineTo x="18095" y="1324"/>
              <wp:lineTo x="17887" y="0"/>
              <wp:lineTo x="0" y="0"/>
            </wp:wrapPolygon>
          </wp:wrapThrough>
          <wp:docPr id="392" name="Imagen 22" descr="Macintosh HD:Users:LuisAngelFranco:Documents:Imagenes:Templates outlines :Cuadr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Templates outlines :Cuadros3.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37790" cy="2901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1E930" w14:textId="77777777" w:rsidR="00051052" w:rsidRDefault="00A20AD9">
    <w:pPr>
      <w:pStyle w:val="Header"/>
    </w:pPr>
    <w:r>
      <w:rPr>
        <w:noProof/>
        <w:lang w:val="en-US"/>
      </w:rPr>
      <w:drawing>
        <wp:anchor distT="0" distB="0" distL="114300" distR="114300" simplePos="0" relativeHeight="251642880" behindDoc="1" locked="0" layoutInCell="1" allowOverlap="1" wp14:anchorId="48F14A2D" wp14:editId="6BB7831A">
          <wp:simplePos x="0" y="0"/>
          <wp:positionH relativeFrom="column">
            <wp:posOffset>-571500</wp:posOffset>
          </wp:positionH>
          <wp:positionV relativeFrom="paragraph">
            <wp:posOffset>-466725</wp:posOffset>
          </wp:positionV>
          <wp:extent cx="7781925" cy="10067290"/>
          <wp:effectExtent l="0" t="0" r="9525" b="0"/>
          <wp:wrapNone/>
          <wp:docPr id="393" name="Picture 393" descr="Word Outline Background Aug 2008 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 Outline Background Aug 2008 pag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925" cy="100672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7FBB5" w14:textId="6BCCB924" w:rsidR="00474063" w:rsidRPr="002E4170" w:rsidRDefault="0008646F" w:rsidP="002E4170">
    <w:pPr>
      <w:pStyle w:val="Header"/>
    </w:pPr>
    <w:r>
      <w:rPr>
        <w:b/>
        <w:bCs/>
        <w:noProof/>
        <w:color w:val="99CC00"/>
        <w:sz w:val="22"/>
        <w:szCs w:val="22"/>
        <w:lang w:val="en-US"/>
      </w:rPr>
      <w:drawing>
        <wp:anchor distT="0" distB="0" distL="114300" distR="114300" simplePos="0" relativeHeight="251677696" behindDoc="0" locked="0" layoutInCell="1" allowOverlap="1" wp14:anchorId="1773FB4B" wp14:editId="43B5D58D">
          <wp:simplePos x="0" y="0"/>
          <wp:positionH relativeFrom="column">
            <wp:posOffset>-266700</wp:posOffset>
          </wp:positionH>
          <wp:positionV relativeFrom="paragraph">
            <wp:posOffset>-114300</wp:posOffset>
          </wp:positionV>
          <wp:extent cx="1524000" cy="1104900"/>
          <wp:effectExtent l="0" t="0" r="0" b="0"/>
          <wp:wrapSquare wrapText="bothSides"/>
          <wp:docPr id="309" name="Imagen 309" descr="Macintosh HD:Users:LuisAngelFranco:Documents:Imagenes:Recursos Gráficos MKT Mile2:CSW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ngelFranco:Documents:Imagenes:Recursos Gráficos MKT Mile2:CSWA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E5E" w:rsidRPr="00D70B10">
      <w:rPr>
        <w:noProof/>
        <w:lang w:val="en-US"/>
      </w:rPr>
      <w:drawing>
        <wp:anchor distT="0" distB="0" distL="114300" distR="114300" simplePos="0" relativeHeight="251648000" behindDoc="0" locked="0" layoutInCell="1" allowOverlap="1" wp14:anchorId="66F97DD7" wp14:editId="0C5D825E">
          <wp:simplePos x="0" y="0"/>
          <wp:positionH relativeFrom="column">
            <wp:posOffset>-1143000</wp:posOffset>
          </wp:positionH>
          <wp:positionV relativeFrom="paragraph">
            <wp:posOffset>-457200</wp:posOffset>
          </wp:positionV>
          <wp:extent cx="2637790" cy="2901315"/>
          <wp:effectExtent l="0" t="0" r="0" b="0"/>
          <wp:wrapThrough wrapText="bothSides">
            <wp:wrapPolygon edited="0">
              <wp:start x="0" y="0"/>
              <wp:lineTo x="0" y="16263"/>
              <wp:lineTo x="1664" y="16263"/>
              <wp:lineTo x="1664" y="15317"/>
              <wp:lineTo x="2912" y="13615"/>
              <wp:lineTo x="2912" y="12481"/>
              <wp:lineTo x="2080" y="12292"/>
              <wp:lineTo x="3120" y="10022"/>
              <wp:lineTo x="3120" y="9266"/>
              <wp:lineTo x="5824" y="7375"/>
              <wp:lineTo x="6032" y="6240"/>
              <wp:lineTo x="4784" y="6240"/>
              <wp:lineTo x="12688" y="3215"/>
              <wp:lineTo x="14767" y="3215"/>
              <wp:lineTo x="18095" y="1324"/>
              <wp:lineTo x="17887" y="0"/>
              <wp:lineTo x="0" y="0"/>
            </wp:wrapPolygon>
          </wp:wrapThrough>
          <wp:docPr id="299" name="Imagen 299" descr="Macintosh HD:Users:LuisAngelFranco:Documents:Imagenes:Templates outlines :Cuadr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Templates outlines :Cuadros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779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E5E" w:rsidRPr="00D70B10">
      <w:rPr>
        <w:noProof/>
        <w:lang w:val="en-US"/>
      </w:rPr>
      <w:drawing>
        <wp:anchor distT="0" distB="0" distL="114300" distR="114300" simplePos="0" relativeHeight="251658240" behindDoc="0" locked="0" layoutInCell="1" allowOverlap="1" wp14:anchorId="1006B667" wp14:editId="27E78C32">
          <wp:simplePos x="0" y="0"/>
          <wp:positionH relativeFrom="column">
            <wp:posOffset>5562600</wp:posOffset>
          </wp:positionH>
          <wp:positionV relativeFrom="paragraph">
            <wp:posOffset>7626985</wp:posOffset>
          </wp:positionV>
          <wp:extent cx="1055370" cy="1934210"/>
          <wp:effectExtent l="0" t="0" r="11430" b="0"/>
          <wp:wrapSquare wrapText="bothSides"/>
          <wp:docPr id="301" name="Imagen 301" descr="Macintosh HD:Users:LuisAngelFranco:Documents:Imagenes:Templates outlines :Cuadr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isAngelFranco:Documents:Imagenes:Templates outlines :Cuadros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537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E5E" w:rsidRPr="00D70B10">
      <w:rPr>
        <w:noProof/>
        <w:lang w:val="en-US"/>
      </w:rPr>
      <w:drawing>
        <wp:anchor distT="0" distB="0" distL="114300" distR="114300" simplePos="0" relativeHeight="251663360" behindDoc="0" locked="0" layoutInCell="1" allowOverlap="1" wp14:anchorId="78385EC7" wp14:editId="2598F93F">
          <wp:simplePos x="0" y="0"/>
          <wp:positionH relativeFrom="column">
            <wp:posOffset>-113030</wp:posOffset>
          </wp:positionH>
          <wp:positionV relativeFrom="paragraph">
            <wp:posOffset>8884285</wp:posOffset>
          </wp:positionV>
          <wp:extent cx="5011420" cy="438785"/>
          <wp:effectExtent l="0" t="0" r="0" b="0"/>
          <wp:wrapSquare wrapText="bothSides"/>
          <wp:docPr id="302" name="Imagen 302" descr="Macintosh HD:Users:LuisAngelFranco:Documents:Imagenes:Templates outlines :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isAngelFranco:Documents:Imagenes:Templates outlines :logos.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11420" cy="438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multilevel"/>
    <w:tmpl w:val="19A8A26C"/>
    <w:lvl w:ilvl="0">
      <w:start w:val="1"/>
      <w:numFmt w:val="decimal"/>
      <w:pStyle w:val="Level1"/>
      <w:lvlText w:val="%1."/>
      <w:lvlJc w:val="left"/>
      <w:pPr>
        <w:tabs>
          <w:tab w:val="num" w:pos="1152"/>
        </w:tabs>
        <w:ind w:left="1152" w:hanging="576"/>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5F3652C"/>
    <w:multiLevelType w:val="multilevel"/>
    <w:tmpl w:val="302EE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141A97"/>
    <w:multiLevelType w:val="hybridMultilevel"/>
    <w:tmpl w:val="8E327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9E7E75"/>
    <w:multiLevelType w:val="hybridMultilevel"/>
    <w:tmpl w:val="1084F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5016166"/>
    <w:multiLevelType w:val="multilevel"/>
    <w:tmpl w:val="AFDAD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2125F"/>
    <w:multiLevelType w:val="hybridMultilevel"/>
    <w:tmpl w:val="112E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81636A"/>
    <w:multiLevelType w:val="hybridMultilevel"/>
    <w:tmpl w:val="6B6EBA9E"/>
    <w:lvl w:ilvl="0" w:tplc="DB3AF33C">
      <w:start w:val="1"/>
      <w:numFmt w:val="bullet"/>
      <w:lvlText w:val="•"/>
      <w:lvlJc w:val="left"/>
      <w:pPr>
        <w:tabs>
          <w:tab w:val="num" w:pos="720"/>
        </w:tabs>
        <w:ind w:left="720" w:hanging="360"/>
      </w:pPr>
      <w:rPr>
        <w:rFonts w:ascii="Times New Roman" w:hAnsi="Times New Roman" w:hint="default"/>
      </w:rPr>
    </w:lvl>
    <w:lvl w:ilvl="1" w:tplc="F6BE9108" w:tentative="1">
      <w:start w:val="1"/>
      <w:numFmt w:val="bullet"/>
      <w:lvlText w:val="•"/>
      <w:lvlJc w:val="left"/>
      <w:pPr>
        <w:tabs>
          <w:tab w:val="num" w:pos="1440"/>
        </w:tabs>
        <w:ind w:left="1440" w:hanging="360"/>
      </w:pPr>
      <w:rPr>
        <w:rFonts w:ascii="Times New Roman" w:hAnsi="Times New Roman" w:hint="default"/>
      </w:rPr>
    </w:lvl>
    <w:lvl w:ilvl="2" w:tplc="4942D904" w:tentative="1">
      <w:start w:val="1"/>
      <w:numFmt w:val="bullet"/>
      <w:lvlText w:val="•"/>
      <w:lvlJc w:val="left"/>
      <w:pPr>
        <w:tabs>
          <w:tab w:val="num" w:pos="2160"/>
        </w:tabs>
        <w:ind w:left="2160" w:hanging="360"/>
      </w:pPr>
      <w:rPr>
        <w:rFonts w:ascii="Times New Roman" w:hAnsi="Times New Roman" w:hint="default"/>
      </w:rPr>
    </w:lvl>
    <w:lvl w:ilvl="3" w:tplc="06C4ED48" w:tentative="1">
      <w:start w:val="1"/>
      <w:numFmt w:val="bullet"/>
      <w:lvlText w:val="•"/>
      <w:lvlJc w:val="left"/>
      <w:pPr>
        <w:tabs>
          <w:tab w:val="num" w:pos="2880"/>
        </w:tabs>
        <w:ind w:left="2880" w:hanging="360"/>
      </w:pPr>
      <w:rPr>
        <w:rFonts w:ascii="Times New Roman" w:hAnsi="Times New Roman" w:hint="default"/>
      </w:rPr>
    </w:lvl>
    <w:lvl w:ilvl="4" w:tplc="8716E2F6" w:tentative="1">
      <w:start w:val="1"/>
      <w:numFmt w:val="bullet"/>
      <w:lvlText w:val="•"/>
      <w:lvlJc w:val="left"/>
      <w:pPr>
        <w:tabs>
          <w:tab w:val="num" w:pos="3600"/>
        </w:tabs>
        <w:ind w:left="3600" w:hanging="360"/>
      </w:pPr>
      <w:rPr>
        <w:rFonts w:ascii="Times New Roman" w:hAnsi="Times New Roman" w:hint="default"/>
      </w:rPr>
    </w:lvl>
    <w:lvl w:ilvl="5" w:tplc="7B4211D6" w:tentative="1">
      <w:start w:val="1"/>
      <w:numFmt w:val="bullet"/>
      <w:lvlText w:val="•"/>
      <w:lvlJc w:val="left"/>
      <w:pPr>
        <w:tabs>
          <w:tab w:val="num" w:pos="4320"/>
        </w:tabs>
        <w:ind w:left="4320" w:hanging="360"/>
      </w:pPr>
      <w:rPr>
        <w:rFonts w:ascii="Times New Roman" w:hAnsi="Times New Roman" w:hint="default"/>
      </w:rPr>
    </w:lvl>
    <w:lvl w:ilvl="6" w:tplc="90F20656" w:tentative="1">
      <w:start w:val="1"/>
      <w:numFmt w:val="bullet"/>
      <w:lvlText w:val="•"/>
      <w:lvlJc w:val="left"/>
      <w:pPr>
        <w:tabs>
          <w:tab w:val="num" w:pos="5040"/>
        </w:tabs>
        <w:ind w:left="5040" w:hanging="360"/>
      </w:pPr>
      <w:rPr>
        <w:rFonts w:ascii="Times New Roman" w:hAnsi="Times New Roman" w:hint="default"/>
      </w:rPr>
    </w:lvl>
    <w:lvl w:ilvl="7" w:tplc="6BD67DB0" w:tentative="1">
      <w:start w:val="1"/>
      <w:numFmt w:val="bullet"/>
      <w:lvlText w:val="•"/>
      <w:lvlJc w:val="left"/>
      <w:pPr>
        <w:tabs>
          <w:tab w:val="num" w:pos="5760"/>
        </w:tabs>
        <w:ind w:left="5760" w:hanging="360"/>
      </w:pPr>
      <w:rPr>
        <w:rFonts w:ascii="Times New Roman" w:hAnsi="Times New Roman" w:hint="default"/>
      </w:rPr>
    </w:lvl>
    <w:lvl w:ilvl="8" w:tplc="44DC05F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04C330F"/>
    <w:multiLevelType w:val="hybridMultilevel"/>
    <w:tmpl w:val="081449AE"/>
    <w:lvl w:ilvl="0" w:tplc="7CE62814">
      <w:start w:val="1"/>
      <w:numFmt w:val="bullet"/>
      <w:pStyle w:val="M2BulletBody"/>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8" w15:restartNumberingAfterBreak="0">
    <w:nsid w:val="78EE14EA"/>
    <w:multiLevelType w:val="multilevel"/>
    <w:tmpl w:val="03925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lvlOverride w:ilvl="0">
      <w:lvl w:ilvl="0">
        <w:start w:val="1"/>
        <w:numFmt w:val="decimal"/>
        <w:pStyle w:val="Level1"/>
        <w:suff w:val="space"/>
        <w:lvlText w:val="%1."/>
        <w:lvlJc w:val="left"/>
        <w:pPr>
          <w:ind w:left="990" w:hanging="360"/>
        </w:pPr>
        <w:rPr>
          <w:rFonts w:ascii="Arial" w:hAnsi="Arial" w:hint="default"/>
          <w:b/>
          <w:bCs w:val="0"/>
          <w:i w:val="0"/>
          <w:sz w:val="22"/>
          <w:szCs w:val="22"/>
        </w:rPr>
      </w:lvl>
    </w:lvlOverride>
    <w:lvlOverride w:ilvl="1">
      <w:lvl w:ilvl="1">
        <w:start w:val="1"/>
        <w:numFmt w:val="lowerLetter"/>
        <w:lvlText w:val="%2."/>
        <w:lvlJc w:val="left"/>
        <w:pPr>
          <w:tabs>
            <w:tab w:val="num" w:pos="1350"/>
          </w:tabs>
          <w:ind w:left="1350" w:hanging="360"/>
        </w:pPr>
        <w:rPr>
          <w:rFonts w:ascii="Arial" w:hAnsi="Arial" w:hint="default"/>
          <w:b w:val="0"/>
          <w:i w:val="0"/>
          <w:sz w:val="24"/>
        </w:rPr>
      </w:lvl>
    </w:lvlOverride>
    <w:lvlOverride w:ilvl="2">
      <w:lvl w:ilvl="2">
        <w:start w:val="1"/>
        <w:numFmt w:val="lowerRoman"/>
        <w:lvlText w:val="%3."/>
        <w:lvlJc w:val="left"/>
        <w:pPr>
          <w:tabs>
            <w:tab w:val="num" w:pos="2070"/>
          </w:tabs>
          <w:ind w:left="1710" w:hanging="360"/>
        </w:pPr>
        <w:rPr>
          <w:rFonts w:ascii="Arial" w:hAnsi="Arial" w:hint="default"/>
          <w:b w:val="0"/>
          <w:i w:val="0"/>
          <w:sz w:val="24"/>
        </w:rPr>
      </w:lvl>
    </w:lvlOverride>
    <w:lvlOverride w:ilvl="3">
      <w:lvl w:ilvl="3">
        <w:start w:val="1"/>
        <w:numFmt w:val="decimal"/>
        <w:lvlText w:val="(%4)"/>
        <w:lvlJc w:val="left"/>
        <w:pPr>
          <w:tabs>
            <w:tab w:val="num" w:pos="2070"/>
          </w:tabs>
          <w:ind w:left="2070" w:hanging="360"/>
        </w:pPr>
        <w:rPr>
          <w:rFonts w:hint="default"/>
          <w:b w:val="0"/>
          <w:i w:val="0"/>
        </w:rPr>
      </w:lvl>
    </w:lvlOverride>
    <w:lvlOverride w:ilvl="4">
      <w:lvl w:ilvl="4">
        <w:start w:val="1"/>
        <w:numFmt w:val="lowerLetter"/>
        <w:lvlText w:val="(%5)"/>
        <w:lvlJc w:val="left"/>
        <w:pPr>
          <w:tabs>
            <w:tab w:val="num" w:pos="2430"/>
          </w:tabs>
          <w:ind w:left="2430" w:hanging="360"/>
        </w:pPr>
        <w:rPr>
          <w:rFonts w:ascii="Arial" w:hAnsi="Arial" w:hint="default"/>
          <w:b w:val="0"/>
          <w:i w:val="0"/>
        </w:rPr>
      </w:lvl>
    </w:lvlOverride>
    <w:lvlOverride w:ilvl="5">
      <w:lvl w:ilvl="5">
        <w:start w:val="1"/>
        <w:numFmt w:val="lowerRoman"/>
        <w:lvlText w:val="(%6)"/>
        <w:lvlJc w:val="left"/>
        <w:pPr>
          <w:tabs>
            <w:tab w:val="num" w:pos="2790"/>
          </w:tabs>
          <w:ind w:left="2790" w:hanging="360"/>
        </w:pPr>
        <w:rPr>
          <w:rFonts w:hint="default"/>
        </w:rPr>
      </w:lvl>
    </w:lvlOverride>
    <w:lvlOverride w:ilvl="6">
      <w:lvl w:ilvl="6">
        <w:start w:val="1"/>
        <w:numFmt w:val="decimal"/>
        <w:lvlText w:val="%7."/>
        <w:lvlJc w:val="left"/>
        <w:pPr>
          <w:tabs>
            <w:tab w:val="num" w:pos="3150"/>
          </w:tabs>
          <w:ind w:left="3150" w:hanging="360"/>
        </w:pPr>
        <w:rPr>
          <w:rFonts w:hint="default"/>
        </w:rPr>
      </w:lvl>
    </w:lvlOverride>
    <w:lvlOverride w:ilvl="7">
      <w:lvl w:ilvl="7">
        <w:start w:val="1"/>
        <w:numFmt w:val="lowerLetter"/>
        <w:lvlText w:val="%8."/>
        <w:lvlJc w:val="left"/>
        <w:pPr>
          <w:tabs>
            <w:tab w:val="num" w:pos="3510"/>
          </w:tabs>
          <w:ind w:left="3510" w:hanging="360"/>
        </w:pPr>
        <w:rPr>
          <w:rFonts w:hint="default"/>
        </w:rPr>
      </w:lvl>
    </w:lvlOverride>
    <w:lvlOverride w:ilvl="8">
      <w:lvl w:ilvl="8">
        <w:numFmt w:val="lowerRoman"/>
        <w:lvlText w:val="%9."/>
        <w:lvlJc w:val="left"/>
        <w:pPr>
          <w:tabs>
            <w:tab w:val="num" w:pos="3870"/>
          </w:tabs>
          <w:ind w:left="3870" w:hanging="360"/>
        </w:pPr>
        <w:rPr>
          <w:rFonts w:hint="default"/>
        </w:rPr>
      </w:lvl>
    </w:lvlOverride>
  </w:num>
  <w:num w:numId="3">
    <w:abstractNumId w:val="8"/>
  </w:num>
  <w:num w:numId="4">
    <w:abstractNumId w:val="2"/>
  </w:num>
  <w:num w:numId="5">
    <w:abstractNumId w:val="1"/>
  </w:num>
  <w:num w:numId="6">
    <w:abstractNumId w:val="4"/>
  </w:num>
  <w:num w:numId="7">
    <w:abstractNumId w:val="6"/>
  </w:num>
  <w:num w:numId="8">
    <w:abstractNumId w:val="5"/>
  </w:num>
  <w:num w:numId="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EB3EB56-ABD5-457A-B8D7-0CB63CC78E77}"/>
    <w:docVar w:name="dgnword-eventsink" w:val="22573056"/>
  </w:docVars>
  <w:rsids>
    <w:rsidRoot w:val="001434FF"/>
    <w:rsid w:val="00000A28"/>
    <w:rsid w:val="00002C91"/>
    <w:rsid w:val="0000403E"/>
    <w:rsid w:val="00005256"/>
    <w:rsid w:val="00005479"/>
    <w:rsid w:val="000171BB"/>
    <w:rsid w:val="00021065"/>
    <w:rsid w:val="00025648"/>
    <w:rsid w:val="0002656B"/>
    <w:rsid w:val="00032579"/>
    <w:rsid w:val="000421DD"/>
    <w:rsid w:val="00043155"/>
    <w:rsid w:val="0004655C"/>
    <w:rsid w:val="0005048F"/>
    <w:rsid w:val="00051052"/>
    <w:rsid w:val="000556FC"/>
    <w:rsid w:val="0006100C"/>
    <w:rsid w:val="000623AD"/>
    <w:rsid w:val="00066269"/>
    <w:rsid w:val="00073ACA"/>
    <w:rsid w:val="000751ED"/>
    <w:rsid w:val="0007630F"/>
    <w:rsid w:val="00076C32"/>
    <w:rsid w:val="00081737"/>
    <w:rsid w:val="0008646F"/>
    <w:rsid w:val="0009080A"/>
    <w:rsid w:val="00090EFF"/>
    <w:rsid w:val="00094FD9"/>
    <w:rsid w:val="000A014E"/>
    <w:rsid w:val="000A664A"/>
    <w:rsid w:val="000B2FF3"/>
    <w:rsid w:val="000B4D19"/>
    <w:rsid w:val="000C1F28"/>
    <w:rsid w:val="000D1BF4"/>
    <w:rsid w:val="000D7498"/>
    <w:rsid w:val="000E295E"/>
    <w:rsid w:val="000E2CC4"/>
    <w:rsid w:val="000E48D5"/>
    <w:rsid w:val="000E7FBE"/>
    <w:rsid w:val="000F3268"/>
    <w:rsid w:val="0010063B"/>
    <w:rsid w:val="00112C09"/>
    <w:rsid w:val="00114DB8"/>
    <w:rsid w:val="00116F7E"/>
    <w:rsid w:val="001240EA"/>
    <w:rsid w:val="001434FF"/>
    <w:rsid w:val="00145120"/>
    <w:rsid w:val="00146B79"/>
    <w:rsid w:val="00160135"/>
    <w:rsid w:val="00161C10"/>
    <w:rsid w:val="001665DF"/>
    <w:rsid w:val="0017083B"/>
    <w:rsid w:val="001713AB"/>
    <w:rsid w:val="00171817"/>
    <w:rsid w:val="00192358"/>
    <w:rsid w:val="001923F0"/>
    <w:rsid w:val="001A7FFD"/>
    <w:rsid w:val="001B2DF2"/>
    <w:rsid w:val="001B5F66"/>
    <w:rsid w:val="001C0379"/>
    <w:rsid w:val="001C0E34"/>
    <w:rsid w:val="001C1BE8"/>
    <w:rsid w:val="001D513C"/>
    <w:rsid w:val="001D65BC"/>
    <w:rsid w:val="001E7B29"/>
    <w:rsid w:val="001F220C"/>
    <w:rsid w:val="001F2688"/>
    <w:rsid w:val="00211B4A"/>
    <w:rsid w:val="0021760E"/>
    <w:rsid w:val="00225FE0"/>
    <w:rsid w:val="00226E94"/>
    <w:rsid w:val="0023666C"/>
    <w:rsid w:val="0023680C"/>
    <w:rsid w:val="00241F11"/>
    <w:rsid w:val="00246B44"/>
    <w:rsid w:val="00261E2F"/>
    <w:rsid w:val="00282391"/>
    <w:rsid w:val="0029574C"/>
    <w:rsid w:val="002A6C99"/>
    <w:rsid w:val="002B0265"/>
    <w:rsid w:val="002C073D"/>
    <w:rsid w:val="002C3F30"/>
    <w:rsid w:val="002C6999"/>
    <w:rsid w:val="002E0B5E"/>
    <w:rsid w:val="002E4170"/>
    <w:rsid w:val="002F407C"/>
    <w:rsid w:val="002F485F"/>
    <w:rsid w:val="00302727"/>
    <w:rsid w:val="003060CB"/>
    <w:rsid w:val="0031429A"/>
    <w:rsid w:val="003527F6"/>
    <w:rsid w:val="003565A0"/>
    <w:rsid w:val="00363335"/>
    <w:rsid w:val="003660E9"/>
    <w:rsid w:val="00371AF8"/>
    <w:rsid w:val="003762BE"/>
    <w:rsid w:val="00382473"/>
    <w:rsid w:val="003847A9"/>
    <w:rsid w:val="00386E71"/>
    <w:rsid w:val="00393151"/>
    <w:rsid w:val="003A3C7E"/>
    <w:rsid w:val="003A75F1"/>
    <w:rsid w:val="003C76E0"/>
    <w:rsid w:val="003E0341"/>
    <w:rsid w:val="003E19F7"/>
    <w:rsid w:val="003E2C01"/>
    <w:rsid w:val="003F4588"/>
    <w:rsid w:val="004335CA"/>
    <w:rsid w:val="004539B6"/>
    <w:rsid w:val="0045435E"/>
    <w:rsid w:val="00473624"/>
    <w:rsid w:val="00474063"/>
    <w:rsid w:val="00474A5A"/>
    <w:rsid w:val="00475B72"/>
    <w:rsid w:val="0048238F"/>
    <w:rsid w:val="00487EB0"/>
    <w:rsid w:val="004968A4"/>
    <w:rsid w:val="004A182F"/>
    <w:rsid w:val="004A7006"/>
    <w:rsid w:val="004C2701"/>
    <w:rsid w:val="004D1666"/>
    <w:rsid w:val="004D2DD2"/>
    <w:rsid w:val="004D4DC5"/>
    <w:rsid w:val="004E0224"/>
    <w:rsid w:val="004E372D"/>
    <w:rsid w:val="004E485B"/>
    <w:rsid w:val="004F08B2"/>
    <w:rsid w:val="004F14A7"/>
    <w:rsid w:val="004F5AF8"/>
    <w:rsid w:val="004F650B"/>
    <w:rsid w:val="005066B4"/>
    <w:rsid w:val="00516176"/>
    <w:rsid w:val="00517B9E"/>
    <w:rsid w:val="00521BF8"/>
    <w:rsid w:val="00546981"/>
    <w:rsid w:val="005470EF"/>
    <w:rsid w:val="00552A29"/>
    <w:rsid w:val="00553323"/>
    <w:rsid w:val="00553870"/>
    <w:rsid w:val="00557D98"/>
    <w:rsid w:val="005650B4"/>
    <w:rsid w:val="005656D0"/>
    <w:rsid w:val="00570EBE"/>
    <w:rsid w:val="00571403"/>
    <w:rsid w:val="00576110"/>
    <w:rsid w:val="00581913"/>
    <w:rsid w:val="00582511"/>
    <w:rsid w:val="0059552E"/>
    <w:rsid w:val="0059683D"/>
    <w:rsid w:val="005A3EAD"/>
    <w:rsid w:val="005A6013"/>
    <w:rsid w:val="005B3BE1"/>
    <w:rsid w:val="005C68E9"/>
    <w:rsid w:val="005E129D"/>
    <w:rsid w:val="005E47BB"/>
    <w:rsid w:val="005F0724"/>
    <w:rsid w:val="005F3543"/>
    <w:rsid w:val="005F7ACD"/>
    <w:rsid w:val="006016E3"/>
    <w:rsid w:val="00607FFE"/>
    <w:rsid w:val="006118FB"/>
    <w:rsid w:val="0061585D"/>
    <w:rsid w:val="006226EC"/>
    <w:rsid w:val="006234F9"/>
    <w:rsid w:val="00623724"/>
    <w:rsid w:val="00626E2E"/>
    <w:rsid w:val="00644F76"/>
    <w:rsid w:val="00651229"/>
    <w:rsid w:val="006538ED"/>
    <w:rsid w:val="0066022C"/>
    <w:rsid w:val="0066677D"/>
    <w:rsid w:val="00673646"/>
    <w:rsid w:val="0067676B"/>
    <w:rsid w:val="006839A4"/>
    <w:rsid w:val="00692162"/>
    <w:rsid w:val="006A0A6D"/>
    <w:rsid w:val="006B27A9"/>
    <w:rsid w:val="006C2902"/>
    <w:rsid w:val="006C491C"/>
    <w:rsid w:val="006C6AFA"/>
    <w:rsid w:val="006C78A7"/>
    <w:rsid w:val="006D5803"/>
    <w:rsid w:val="006F059F"/>
    <w:rsid w:val="006F2FB1"/>
    <w:rsid w:val="006F30C6"/>
    <w:rsid w:val="00707040"/>
    <w:rsid w:val="00707C85"/>
    <w:rsid w:val="00712210"/>
    <w:rsid w:val="00712341"/>
    <w:rsid w:val="00717908"/>
    <w:rsid w:val="00720EAC"/>
    <w:rsid w:val="007210BE"/>
    <w:rsid w:val="007251B8"/>
    <w:rsid w:val="00727157"/>
    <w:rsid w:val="007315E0"/>
    <w:rsid w:val="00740B01"/>
    <w:rsid w:val="00757F4E"/>
    <w:rsid w:val="00764B7D"/>
    <w:rsid w:val="00773BA1"/>
    <w:rsid w:val="00774A2F"/>
    <w:rsid w:val="00776832"/>
    <w:rsid w:val="00787DA7"/>
    <w:rsid w:val="00794894"/>
    <w:rsid w:val="007A15B2"/>
    <w:rsid w:val="007B00C1"/>
    <w:rsid w:val="007B5230"/>
    <w:rsid w:val="007B5A4A"/>
    <w:rsid w:val="007C12AA"/>
    <w:rsid w:val="007D65A4"/>
    <w:rsid w:val="007E2CCD"/>
    <w:rsid w:val="007F3595"/>
    <w:rsid w:val="00802AE8"/>
    <w:rsid w:val="00802BD2"/>
    <w:rsid w:val="008177EE"/>
    <w:rsid w:val="00820775"/>
    <w:rsid w:val="00822A98"/>
    <w:rsid w:val="00826422"/>
    <w:rsid w:val="008343EE"/>
    <w:rsid w:val="00845B15"/>
    <w:rsid w:val="00877EC9"/>
    <w:rsid w:val="008B11CE"/>
    <w:rsid w:val="008B3506"/>
    <w:rsid w:val="008B414F"/>
    <w:rsid w:val="008C048E"/>
    <w:rsid w:val="008C1DB7"/>
    <w:rsid w:val="008E0BA5"/>
    <w:rsid w:val="008E7BC9"/>
    <w:rsid w:val="008F435D"/>
    <w:rsid w:val="008F6577"/>
    <w:rsid w:val="009009DF"/>
    <w:rsid w:val="00904E3C"/>
    <w:rsid w:val="00914364"/>
    <w:rsid w:val="009151F6"/>
    <w:rsid w:val="0092152B"/>
    <w:rsid w:val="0092294D"/>
    <w:rsid w:val="00922CC9"/>
    <w:rsid w:val="00947B94"/>
    <w:rsid w:val="00952B0A"/>
    <w:rsid w:val="00954674"/>
    <w:rsid w:val="00966ADC"/>
    <w:rsid w:val="00975095"/>
    <w:rsid w:val="00977E16"/>
    <w:rsid w:val="00980F57"/>
    <w:rsid w:val="0098220D"/>
    <w:rsid w:val="009868CF"/>
    <w:rsid w:val="009A6C35"/>
    <w:rsid w:val="009B4E81"/>
    <w:rsid w:val="009C1DA7"/>
    <w:rsid w:val="009C7344"/>
    <w:rsid w:val="009D29CD"/>
    <w:rsid w:val="009E0BC6"/>
    <w:rsid w:val="009E3674"/>
    <w:rsid w:val="009F00CD"/>
    <w:rsid w:val="009F0A19"/>
    <w:rsid w:val="009F113C"/>
    <w:rsid w:val="00A00AA9"/>
    <w:rsid w:val="00A020F2"/>
    <w:rsid w:val="00A05962"/>
    <w:rsid w:val="00A075BD"/>
    <w:rsid w:val="00A20AD9"/>
    <w:rsid w:val="00A20D29"/>
    <w:rsid w:val="00A30928"/>
    <w:rsid w:val="00A33FB4"/>
    <w:rsid w:val="00A37291"/>
    <w:rsid w:val="00A425F4"/>
    <w:rsid w:val="00A4357D"/>
    <w:rsid w:val="00A46F91"/>
    <w:rsid w:val="00A61B59"/>
    <w:rsid w:val="00A6706C"/>
    <w:rsid w:val="00A753FA"/>
    <w:rsid w:val="00A8577A"/>
    <w:rsid w:val="00A9504C"/>
    <w:rsid w:val="00A9650B"/>
    <w:rsid w:val="00AA790D"/>
    <w:rsid w:val="00AB227E"/>
    <w:rsid w:val="00AB53D4"/>
    <w:rsid w:val="00AC0603"/>
    <w:rsid w:val="00AC1DC3"/>
    <w:rsid w:val="00AD4D6B"/>
    <w:rsid w:val="00AD6945"/>
    <w:rsid w:val="00AE7055"/>
    <w:rsid w:val="00AE76F3"/>
    <w:rsid w:val="00AF2D92"/>
    <w:rsid w:val="00AF6E3C"/>
    <w:rsid w:val="00B00C7B"/>
    <w:rsid w:val="00B03F7A"/>
    <w:rsid w:val="00B057B3"/>
    <w:rsid w:val="00B31845"/>
    <w:rsid w:val="00B32B6F"/>
    <w:rsid w:val="00B3539C"/>
    <w:rsid w:val="00B36F2C"/>
    <w:rsid w:val="00B36F3D"/>
    <w:rsid w:val="00B37581"/>
    <w:rsid w:val="00B4026F"/>
    <w:rsid w:val="00B4309B"/>
    <w:rsid w:val="00B52DFA"/>
    <w:rsid w:val="00B61D22"/>
    <w:rsid w:val="00B74AF3"/>
    <w:rsid w:val="00B81E10"/>
    <w:rsid w:val="00B836E9"/>
    <w:rsid w:val="00BA0A84"/>
    <w:rsid w:val="00BA131C"/>
    <w:rsid w:val="00BA6505"/>
    <w:rsid w:val="00BB1DAA"/>
    <w:rsid w:val="00BB1E17"/>
    <w:rsid w:val="00BC696F"/>
    <w:rsid w:val="00BD18A0"/>
    <w:rsid w:val="00BD292F"/>
    <w:rsid w:val="00BE65D6"/>
    <w:rsid w:val="00BF2FB5"/>
    <w:rsid w:val="00BF78BC"/>
    <w:rsid w:val="00C06DBC"/>
    <w:rsid w:val="00C15587"/>
    <w:rsid w:val="00C15C10"/>
    <w:rsid w:val="00C37B1D"/>
    <w:rsid w:val="00C45476"/>
    <w:rsid w:val="00C466EE"/>
    <w:rsid w:val="00C46B86"/>
    <w:rsid w:val="00C5075F"/>
    <w:rsid w:val="00C50BAE"/>
    <w:rsid w:val="00C53EAB"/>
    <w:rsid w:val="00C6634D"/>
    <w:rsid w:val="00C75820"/>
    <w:rsid w:val="00C771B2"/>
    <w:rsid w:val="00C80891"/>
    <w:rsid w:val="00C83C54"/>
    <w:rsid w:val="00C85317"/>
    <w:rsid w:val="00C97338"/>
    <w:rsid w:val="00CA2C12"/>
    <w:rsid w:val="00CA37C7"/>
    <w:rsid w:val="00CA5816"/>
    <w:rsid w:val="00CA794D"/>
    <w:rsid w:val="00CC3E5E"/>
    <w:rsid w:val="00CD4318"/>
    <w:rsid w:val="00CD74F8"/>
    <w:rsid w:val="00CD766A"/>
    <w:rsid w:val="00CE13EC"/>
    <w:rsid w:val="00CF1367"/>
    <w:rsid w:val="00D002DF"/>
    <w:rsid w:val="00D042AD"/>
    <w:rsid w:val="00D05599"/>
    <w:rsid w:val="00D06754"/>
    <w:rsid w:val="00D14154"/>
    <w:rsid w:val="00D20685"/>
    <w:rsid w:val="00D21B57"/>
    <w:rsid w:val="00D21C71"/>
    <w:rsid w:val="00D24803"/>
    <w:rsid w:val="00D312EF"/>
    <w:rsid w:val="00D3225C"/>
    <w:rsid w:val="00D35F7F"/>
    <w:rsid w:val="00D41402"/>
    <w:rsid w:val="00D509AC"/>
    <w:rsid w:val="00D50AF8"/>
    <w:rsid w:val="00D52429"/>
    <w:rsid w:val="00D52734"/>
    <w:rsid w:val="00D576AD"/>
    <w:rsid w:val="00D66C2C"/>
    <w:rsid w:val="00D7126F"/>
    <w:rsid w:val="00D75A3F"/>
    <w:rsid w:val="00D8213C"/>
    <w:rsid w:val="00D82C31"/>
    <w:rsid w:val="00D8423E"/>
    <w:rsid w:val="00D8578A"/>
    <w:rsid w:val="00D9175A"/>
    <w:rsid w:val="00D934BB"/>
    <w:rsid w:val="00D9401A"/>
    <w:rsid w:val="00D96C75"/>
    <w:rsid w:val="00DB2120"/>
    <w:rsid w:val="00DC4917"/>
    <w:rsid w:val="00DC5DFF"/>
    <w:rsid w:val="00DC760F"/>
    <w:rsid w:val="00DD72EB"/>
    <w:rsid w:val="00DE4821"/>
    <w:rsid w:val="00DF201A"/>
    <w:rsid w:val="00DF2ED5"/>
    <w:rsid w:val="00DF333D"/>
    <w:rsid w:val="00DF4EFE"/>
    <w:rsid w:val="00DF5314"/>
    <w:rsid w:val="00E0111F"/>
    <w:rsid w:val="00E019E7"/>
    <w:rsid w:val="00E0204D"/>
    <w:rsid w:val="00E35B4B"/>
    <w:rsid w:val="00E43997"/>
    <w:rsid w:val="00E44AD6"/>
    <w:rsid w:val="00E520E5"/>
    <w:rsid w:val="00E67BDB"/>
    <w:rsid w:val="00E80083"/>
    <w:rsid w:val="00E800C1"/>
    <w:rsid w:val="00E80505"/>
    <w:rsid w:val="00E81EDA"/>
    <w:rsid w:val="00E836CE"/>
    <w:rsid w:val="00E842A0"/>
    <w:rsid w:val="00E84C7B"/>
    <w:rsid w:val="00E87B54"/>
    <w:rsid w:val="00E9204A"/>
    <w:rsid w:val="00E94CE9"/>
    <w:rsid w:val="00EA0B9C"/>
    <w:rsid w:val="00EA33AA"/>
    <w:rsid w:val="00EA3BF0"/>
    <w:rsid w:val="00EA3CF8"/>
    <w:rsid w:val="00EB0C6D"/>
    <w:rsid w:val="00EB13CA"/>
    <w:rsid w:val="00EB4985"/>
    <w:rsid w:val="00EB4F96"/>
    <w:rsid w:val="00EC6E5D"/>
    <w:rsid w:val="00ED007D"/>
    <w:rsid w:val="00ED097D"/>
    <w:rsid w:val="00EE351D"/>
    <w:rsid w:val="00EF1689"/>
    <w:rsid w:val="00F00AAB"/>
    <w:rsid w:val="00F052F1"/>
    <w:rsid w:val="00F11CA5"/>
    <w:rsid w:val="00F1377F"/>
    <w:rsid w:val="00F1745A"/>
    <w:rsid w:val="00F17F3F"/>
    <w:rsid w:val="00F17FCD"/>
    <w:rsid w:val="00F32C1C"/>
    <w:rsid w:val="00F348A8"/>
    <w:rsid w:val="00F37E4B"/>
    <w:rsid w:val="00F534E9"/>
    <w:rsid w:val="00F543C6"/>
    <w:rsid w:val="00F62832"/>
    <w:rsid w:val="00F6632D"/>
    <w:rsid w:val="00F80B7E"/>
    <w:rsid w:val="00F95B03"/>
    <w:rsid w:val="00FA0777"/>
    <w:rsid w:val="00FA4CE7"/>
    <w:rsid w:val="00FB0F26"/>
    <w:rsid w:val="00FB6C5E"/>
    <w:rsid w:val="00FB6EB5"/>
    <w:rsid w:val="00FC180B"/>
    <w:rsid w:val="00FC257B"/>
    <w:rsid w:val="00FD14F6"/>
    <w:rsid w:val="00FE3B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C13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CCD"/>
    <w:rPr>
      <w:rFonts w:ascii="Arial" w:eastAsia="Times New Roman" w:hAnsi="Arial"/>
      <w:szCs w:val="24"/>
      <w:lang w:val="en-GB"/>
    </w:rPr>
  </w:style>
  <w:style w:type="paragraph" w:styleId="Heading1">
    <w:name w:val="heading 1"/>
    <w:basedOn w:val="Normal"/>
    <w:next w:val="Normal"/>
    <w:link w:val="Heading1Char"/>
    <w:qFormat/>
    <w:rsid w:val="00D3225C"/>
    <w:pPr>
      <w:keepNext/>
      <w:spacing w:before="240" w:after="160"/>
      <w:outlineLvl w:val="0"/>
    </w:pPr>
    <w:rPr>
      <w:rFonts w:ascii="Arial Narrow" w:hAnsi="Arial Narrow" w:cs="Arial"/>
      <w:b/>
      <w:bCs/>
      <w:kern w:val="32"/>
      <w:sz w:val="36"/>
      <w:szCs w:val="32"/>
    </w:rPr>
  </w:style>
  <w:style w:type="paragraph" w:styleId="Heading2">
    <w:name w:val="heading 2"/>
    <w:basedOn w:val="Normal"/>
    <w:next w:val="Normal"/>
    <w:link w:val="Heading2Char"/>
    <w:qFormat/>
    <w:rsid w:val="00D3225C"/>
    <w:pPr>
      <w:keepNext/>
      <w:spacing w:before="240" w:after="160"/>
      <w:outlineLvl w:val="1"/>
    </w:pPr>
    <w:rPr>
      <w:rFonts w:ascii="Arial Narrow" w:hAnsi="Arial Narrow" w:cs="Arial"/>
      <w:b/>
      <w:bCs/>
      <w:iCs/>
      <w:sz w:val="32"/>
      <w:szCs w:val="28"/>
    </w:rPr>
  </w:style>
  <w:style w:type="paragraph" w:styleId="Heading3">
    <w:name w:val="heading 3"/>
    <w:basedOn w:val="Normal"/>
    <w:next w:val="Normal"/>
    <w:link w:val="Heading3Char"/>
    <w:qFormat/>
    <w:rsid w:val="00D3225C"/>
    <w:pPr>
      <w:keepNext/>
      <w:spacing w:before="240" w:after="120"/>
      <w:outlineLvl w:val="2"/>
    </w:pPr>
    <w:rPr>
      <w:rFonts w:ascii="Arial Narrow" w:hAnsi="Arial Narrow" w:cs="Arial"/>
      <w:b/>
      <w:bCs/>
      <w:sz w:val="28"/>
      <w:szCs w:val="26"/>
    </w:rPr>
  </w:style>
  <w:style w:type="paragraph" w:styleId="Heading4">
    <w:name w:val="heading 4"/>
    <w:basedOn w:val="Normal"/>
    <w:next w:val="Normal"/>
    <w:link w:val="Heading4Char"/>
    <w:qFormat/>
    <w:rsid w:val="00D3225C"/>
    <w:pPr>
      <w:keepNext/>
      <w:spacing w:before="240" w:after="120"/>
      <w:outlineLvl w:val="3"/>
    </w:pPr>
    <w:rPr>
      <w:rFonts w:ascii="Arial Narrow" w:hAnsi="Arial Narrow"/>
      <w:b/>
      <w:bCs/>
      <w:sz w:val="24"/>
      <w:szCs w:val="28"/>
    </w:rPr>
  </w:style>
  <w:style w:type="paragraph" w:styleId="Heading5">
    <w:name w:val="heading 5"/>
    <w:basedOn w:val="Normal"/>
    <w:next w:val="Normal"/>
    <w:link w:val="Heading5Char"/>
    <w:rsid w:val="00386E71"/>
    <w:pPr>
      <w:keepNext/>
      <w:keepLines/>
      <w:spacing w:before="200"/>
      <w:ind w:left="1008" w:hanging="1008"/>
      <w:outlineLvl w:val="4"/>
    </w:pPr>
    <w:rPr>
      <w:rFonts w:ascii="Cambria" w:hAnsi="Cambria"/>
      <w:color w:val="243F60"/>
      <w:sz w:val="24"/>
      <w:lang w:val="en-US"/>
    </w:rPr>
  </w:style>
  <w:style w:type="paragraph" w:styleId="Heading6">
    <w:name w:val="heading 6"/>
    <w:basedOn w:val="Normal"/>
    <w:next w:val="Normal"/>
    <w:link w:val="Heading6Char"/>
    <w:rsid w:val="00386E71"/>
    <w:pPr>
      <w:keepNext/>
      <w:keepLines/>
      <w:spacing w:before="200"/>
      <w:ind w:left="1152" w:hanging="1152"/>
      <w:outlineLvl w:val="5"/>
    </w:pPr>
    <w:rPr>
      <w:rFonts w:ascii="Cambria" w:hAnsi="Cambria"/>
      <w:i/>
      <w:iCs/>
      <w:color w:val="243F60"/>
      <w:sz w:val="24"/>
      <w:lang w:val="en-US"/>
    </w:rPr>
  </w:style>
  <w:style w:type="paragraph" w:styleId="Heading7">
    <w:name w:val="heading 7"/>
    <w:basedOn w:val="Normal"/>
    <w:next w:val="Normal"/>
    <w:link w:val="Heading7Char"/>
    <w:rsid w:val="00386E71"/>
    <w:pPr>
      <w:keepNext/>
      <w:keepLines/>
      <w:spacing w:before="200"/>
      <w:ind w:left="1296" w:hanging="1296"/>
      <w:outlineLvl w:val="6"/>
    </w:pPr>
    <w:rPr>
      <w:rFonts w:ascii="Cambria" w:hAnsi="Cambria"/>
      <w:i/>
      <w:iCs/>
      <w:color w:val="404040"/>
      <w:sz w:val="24"/>
      <w:lang w:val="en-US"/>
    </w:rPr>
  </w:style>
  <w:style w:type="paragraph" w:styleId="Heading8">
    <w:name w:val="heading 8"/>
    <w:basedOn w:val="Normal"/>
    <w:next w:val="Normal"/>
    <w:link w:val="Heading8Char"/>
    <w:rsid w:val="00386E71"/>
    <w:pPr>
      <w:keepNext/>
      <w:keepLines/>
      <w:spacing w:before="200"/>
      <w:ind w:left="1440" w:hanging="1440"/>
      <w:outlineLvl w:val="7"/>
    </w:pPr>
    <w:rPr>
      <w:rFonts w:ascii="Cambria" w:hAnsi="Cambria"/>
      <w:color w:val="404040"/>
      <w:szCs w:val="20"/>
      <w:lang w:val="en-US"/>
    </w:rPr>
  </w:style>
  <w:style w:type="paragraph" w:styleId="Heading9">
    <w:name w:val="heading 9"/>
    <w:basedOn w:val="Normal"/>
    <w:next w:val="Normal"/>
    <w:link w:val="Heading9Char"/>
    <w:rsid w:val="00386E71"/>
    <w:pPr>
      <w:keepNext/>
      <w:keepLines/>
      <w:spacing w:before="200"/>
      <w:ind w:left="1584" w:hanging="1584"/>
      <w:outlineLvl w:val="8"/>
    </w:pPr>
    <w:rPr>
      <w:rFonts w:ascii="Cambria" w:hAnsi="Cambria"/>
      <w:i/>
      <w:iCs/>
      <w:color w:val="40404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3225C"/>
    <w:pPr>
      <w:tabs>
        <w:tab w:val="center" w:pos="4320"/>
        <w:tab w:val="right" w:pos="8640"/>
      </w:tabs>
    </w:pPr>
    <w:rPr>
      <w:sz w:val="16"/>
    </w:rPr>
  </w:style>
  <w:style w:type="table" w:styleId="TableGrid">
    <w:name w:val="Table Grid"/>
    <w:basedOn w:val="TableNormal"/>
    <w:rsid w:val="00D3225C"/>
    <w:pPr>
      <w:spacing w:before="80" w:after="8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3225C"/>
    <w:rPr>
      <w:rFonts w:ascii="Tahoma" w:hAnsi="Tahoma" w:cs="Tahoma"/>
      <w:sz w:val="16"/>
      <w:szCs w:val="16"/>
    </w:rPr>
  </w:style>
  <w:style w:type="character" w:styleId="Hyperlink">
    <w:name w:val="Hyperlink"/>
    <w:uiPriority w:val="99"/>
    <w:rsid w:val="00D3225C"/>
    <w:rPr>
      <w:rFonts w:ascii="Verdana" w:hAnsi="Verdana" w:hint="default"/>
      <w:color w:val="0066CC"/>
      <w:u w:val="single"/>
    </w:rPr>
  </w:style>
  <w:style w:type="paragraph" w:styleId="z-TopofForm">
    <w:name w:val="HTML Top of Form"/>
    <w:basedOn w:val="Normal"/>
    <w:next w:val="Normal"/>
    <w:hidden/>
    <w:rsid w:val="00D3225C"/>
    <w:pPr>
      <w:pBdr>
        <w:bottom w:val="single" w:sz="6" w:space="1" w:color="auto"/>
      </w:pBdr>
      <w:jc w:val="center"/>
    </w:pPr>
    <w:rPr>
      <w:rFonts w:cs="Arial"/>
      <w:vanish/>
      <w:sz w:val="16"/>
      <w:szCs w:val="16"/>
      <w:lang w:val="en-US"/>
    </w:rPr>
  </w:style>
  <w:style w:type="paragraph" w:styleId="z-BottomofForm">
    <w:name w:val="HTML Bottom of Form"/>
    <w:basedOn w:val="Normal"/>
    <w:next w:val="Normal"/>
    <w:hidden/>
    <w:rsid w:val="00D3225C"/>
    <w:pPr>
      <w:pBdr>
        <w:top w:val="single" w:sz="6" w:space="1" w:color="auto"/>
      </w:pBdr>
      <w:jc w:val="center"/>
    </w:pPr>
    <w:rPr>
      <w:rFonts w:cs="Arial"/>
      <w:vanish/>
      <w:sz w:val="16"/>
      <w:szCs w:val="16"/>
      <w:lang w:val="en-US"/>
    </w:rPr>
  </w:style>
  <w:style w:type="character" w:customStyle="1" w:styleId="ltsep1">
    <w:name w:val="ltsep1"/>
    <w:rsid w:val="00D3225C"/>
    <w:rPr>
      <w:rFonts w:ascii="Verdana" w:hAnsi="Verdana" w:hint="default"/>
      <w:color w:val="A9A9A9"/>
      <w:sz w:val="17"/>
      <w:szCs w:val="17"/>
    </w:rPr>
  </w:style>
  <w:style w:type="paragraph" w:styleId="Footer">
    <w:name w:val="footer"/>
    <w:basedOn w:val="Normal"/>
    <w:link w:val="FooterChar"/>
    <w:uiPriority w:val="99"/>
    <w:rsid w:val="00D3225C"/>
    <w:pPr>
      <w:tabs>
        <w:tab w:val="center" w:pos="4320"/>
        <w:tab w:val="right" w:pos="8640"/>
      </w:tabs>
    </w:pPr>
  </w:style>
  <w:style w:type="paragraph" w:customStyle="1" w:styleId="IntroNote">
    <w:name w:val="Intro Note"/>
    <w:basedOn w:val="Normal"/>
    <w:autoRedefine/>
    <w:rsid w:val="0092152B"/>
    <w:pPr>
      <w:framePr w:w="2880" w:h="13790" w:hRule="exact" w:hSpace="187" w:vSpace="1872" w:wrap="around" w:vAnchor="text" w:hAnchor="page" w:x="1283" w:y="4"/>
      <w:spacing w:before="120"/>
      <w:ind w:right="-346"/>
    </w:pPr>
    <w:rPr>
      <w:rFonts w:ascii="Tahoma" w:hAnsi="Tahoma"/>
      <w:bCs/>
      <w:sz w:val="18"/>
      <w:szCs w:val="20"/>
      <w:lang w:val="en-US"/>
    </w:rPr>
  </w:style>
  <w:style w:type="paragraph" w:styleId="NormalWeb">
    <w:name w:val="Normal (Web)"/>
    <w:basedOn w:val="Normal"/>
    <w:uiPriority w:val="99"/>
    <w:rsid w:val="0092152B"/>
    <w:pPr>
      <w:spacing w:before="100" w:beforeAutospacing="1" w:after="100" w:afterAutospacing="1"/>
    </w:pPr>
    <w:rPr>
      <w:rFonts w:ascii="Tahoma" w:hAnsi="Tahoma"/>
      <w:sz w:val="24"/>
      <w:lang w:val="en-US"/>
    </w:rPr>
  </w:style>
  <w:style w:type="paragraph" w:customStyle="1" w:styleId="DocumentTitle">
    <w:name w:val="Document Title"/>
    <w:basedOn w:val="Heading1"/>
    <w:autoRedefine/>
    <w:rsid w:val="00D042AD"/>
    <w:pPr>
      <w:keepNext w:val="0"/>
      <w:tabs>
        <w:tab w:val="left" w:pos="8280"/>
      </w:tabs>
      <w:spacing w:before="0" w:after="0" w:line="80" w:lineRule="atLeast"/>
      <w:ind w:right="-687"/>
    </w:pPr>
    <w:rPr>
      <w:rFonts w:ascii="Arial" w:hAnsi="Arial"/>
      <w:bCs w:val="0"/>
      <w:noProof/>
      <w:color w:val="003366"/>
      <w:kern w:val="0"/>
      <w:sz w:val="40"/>
      <w:szCs w:val="40"/>
      <w:lang w:val="en-US"/>
    </w:rPr>
  </w:style>
  <w:style w:type="paragraph" w:customStyle="1" w:styleId="Heading1Reverse">
    <w:name w:val="Heading 1 Reverse"/>
    <w:basedOn w:val="Heading1"/>
    <w:next w:val="Heading1"/>
    <w:autoRedefine/>
    <w:rsid w:val="00C15C10"/>
    <w:pPr>
      <w:keepNext w:val="0"/>
      <w:framePr w:w="3261" w:h="10805" w:hRule="exact" w:hSpace="187" w:vSpace="1871" w:wrap="around" w:vAnchor="text" w:hAnchor="page" w:x="901" w:y="1"/>
      <w:shd w:val="solid" w:color="auto" w:fill="0C0C0C"/>
      <w:spacing w:after="80" w:line="80" w:lineRule="atLeast"/>
      <w:ind w:right="-144"/>
    </w:pPr>
    <w:rPr>
      <w:rFonts w:ascii="Arial" w:hAnsi="Arial"/>
      <w:bCs w:val="0"/>
      <w:noProof/>
      <w:color w:val="99CC00"/>
      <w:kern w:val="0"/>
      <w:sz w:val="22"/>
      <w:szCs w:val="21"/>
      <w:lang w:val="en-US"/>
    </w:rPr>
  </w:style>
  <w:style w:type="paragraph" w:customStyle="1" w:styleId="IntroBullet">
    <w:name w:val="Intro Bullet"/>
    <w:basedOn w:val="Normal"/>
    <w:autoRedefine/>
    <w:rsid w:val="0092152B"/>
    <w:pPr>
      <w:keepNext/>
      <w:keepLines/>
      <w:framePr w:w="3261" w:h="10805" w:hRule="exact" w:hSpace="187" w:vSpace="1871" w:wrap="around" w:vAnchor="text" w:hAnchor="page" w:x="795" w:y="131"/>
      <w:tabs>
        <w:tab w:val="left" w:pos="360"/>
      </w:tabs>
      <w:spacing w:before="120"/>
    </w:pPr>
    <w:rPr>
      <w:rFonts w:ascii="Tahoma" w:hAnsi="Tahoma" w:cs="Tahoma"/>
      <w:sz w:val="18"/>
      <w:szCs w:val="20"/>
      <w:lang w:val="en-US"/>
    </w:rPr>
  </w:style>
  <w:style w:type="paragraph" w:customStyle="1" w:styleId="Quote1">
    <w:name w:val="Quote1"/>
    <w:basedOn w:val="Normal"/>
    <w:autoRedefine/>
    <w:rsid w:val="0092152B"/>
    <w:pPr>
      <w:framePr w:w="3261" w:h="10805" w:hRule="exact" w:hSpace="187" w:vSpace="1871" w:wrap="around" w:vAnchor="text" w:hAnchor="page" w:x="795" w:y="131"/>
      <w:spacing w:after="120"/>
      <w:ind w:right="-346"/>
    </w:pPr>
    <w:rPr>
      <w:rFonts w:ascii="Agency FB" w:hAnsi="Agency FB" w:cs="Arial"/>
      <w:b/>
      <w:bCs/>
      <w:i/>
      <w:sz w:val="36"/>
      <w:szCs w:val="36"/>
      <w:lang w:val="en-US"/>
    </w:rPr>
  </w:style>
  <w:style w:type="paragraph" w:customStyle="1" w:styleId="M2Heading1Char">
    <w:name w:val="M2 Heading 1 Char"/>
    <w:basedOn w:val="Heading1"/>
    <w:link w:val="M2Heading1CharChar"/>
    <w:rsid w:val="0092152B"/>
    <w:pPr>
      <w:spacing w:before="0" w:after="0"/>
    </w:pPr>
    <w:rPr>
      <w:rFonts w:ascii="DIN-Bold" w:hAnsi="DIN-Bold" w:cs="Times New Roman"/>
      <w:bCs w:val="0"/>
      <w:color w:val="330674"/>
      <w:kern w:val="0"/>
      <w:sz w:val="32"/>
      <w:szCs w:val="20"/>
      <w:lang w:val="en-US"/>
    </w:rPr>
  </w:style>
  <w:style w:type="paragraph" w:customStyle="1" w:styleId="M2ParagraphCharChar">
    <w:name w:val="M2 Paragraph Char Char"/>
    <w:basedOn w:val="Normal"/>
    <w:link w:val="M2ParagraphCharCharChar"/>
    <w:rsid w:val="0092152B"/>
    <w:rPr>
      <w:rFonts w:ascii="DIN-Regular" w:hAnsi="DIN-Regular"/>
      <w:color w:val="330674"/>
      <w:szCs w:val="20"/>
      <w:lang w:val="en-US"/>
    </w:rPr>
  </w:style>
  <w:style w:type="character" w:customStyle="1" w:styleId="M2Heading1CharChar">
    <w:name w:val="M2 Heading 1 Char Char"/>
    <w:link w:val="M2Heading1Char"/>
    <w:rsid w:val="0092152B"/>
    <w:rPr>
      <w:rFonts w:ascii="DIN-Bold" w:hAnsi="DIN-Bold"/>
      <w:b/>
      <w:color w:val="330674"/>
      <w:sz w:val="32"/>
      <w:lang w:val="en-US" w:eastAsia="en-US" w:bidi="ar-SA"/>
    </w:rPr>
  </w:style>
  <w:style w:type="character" w:customStyle="1" w:styleId="M2ParagraphCharCharChar">
    <w:name w:val="M2 Paragraph Char Char Char"/>
    <w:link w:val="M2ParagraphCharChar"/>
    <w:rsid w:val="0092152B"/>
    <w:rPr>
      <w:rFonts w:ascii="DIN-Regular" w:hAnsi="DIN-Regular"/>
      <w:color w:val="330674"/>
      <w:lang w:val="en-US" w:eastAsia="en-US" w:bidi="ar-SA"/>
    </w:rPr>
  </w:style>
  <w:style w:type="paragraph" w:customStyle="1" w:styleId="M2Heading2Green">
    <w:name w:val="M2 Heading 2 Green"/>
    <w:basedOn w:val="Normal"/>
    <w:rsid w:val="0092152B"/>
    <w:pPr>
      <w:spacing w:before="120"/>
    </w:pPr>
    <w:rPr>
      <w:rFonts w:ascii="DIN-Medium" w:hAnsi="DIN-Medium"/>
      <w:color w:val="99CC00"/>
      <w:sz w:val="28"/>
      <w:szCs w:val="28"/>
      <w:lang w:val="en-US"/>
    </w:rPr>
  </w:style>
  <w:style w:type="paragraph" w:customStyle="1" w:styleId="pLessonDetail">
    <w:name w:val="p_LessonDetail"/>
    <w:rsid w:val="0092152B"/>
    <w:pPr>
      <w:ind w:left="1080"/>
    </w:pPr>
    <w:rPr>
      <w:rFonts w:ascii="Arial" w:eastAsia="Times New Roman" w:hAnsi="Arial"/>
      <w:sz w:val="14"/>
    </w:rPr>
  </w:style>
  <w:style w:type="paragraph" w:customStyle="1" w:styleId="M2BulletBody">
    <w:name w:val="M2 Bullet Body"/>
    <w:basedOn w:val="M2ParagraphCharChar"/>
    <w:rsid w:val="0092152B"/>
    <w:pPr>
      <w:numPr>
        <w:numId w:val="1"/>
      </w:numPr>
      <w:tabs>
        <w:tab w:val="clear" w:pos="-1800"/>
        <w:tab w:val="num" w:pos="360"/>
      </w:tabs>
      <w:ind w:left="0" w:firstLine="0"/>
    </w:pPr>
  </w:style>
  <w:style w:type="paragraph" w:customStyle="1" w:styleId="pHeading1">
    <w:name w:val="p_Heading1"/>
    <w:rsid w:val="0092152B"/>
    <w:pPr>
      <w:spacing w:before="80"/>
    </w:pPr>
    <w:rPr>
      <w:rFonts w:ascii="Arial" w:eastAsia="Times New Roman" w:hAnsi="Arial"/>
      <w:b/>
      <w:noProof/>
      <w:sz w:val="22"/>
    </w:rPr>
  </w:style>
  <w:style w:type="paragraph" w:customStyle="1" w:styleId="pCourseTitleHeading">
    <w:name w:val="p_Course Title Heading"/>
    <w:rsid w:val="0092152B"/>
    <w:pPr>
      <w:tabs>
        <w:tab w:val="right" w:pos="11151"/>
      </w:tabs>
    </w:pPr>
    <w:rPr>
      <w:rFonts w:ascii="Verdana" w:eastAsia="Times New Roman" w:hAnsi="Verdana"/>
      <w:b/>
      <w:sz w:val="24"/>
    </w:rPr>
  </w:style>
  <w:style w:type="paragraph" w:customStyle="1" w:styleId="NormalArialNarrow">
    <w:name w:val="Normal + Arial Narrow"/>
    <w:aliases w:val="12 pt,Bold"/>
    <w:basedOn w:val="Header"/>
    <w:rsid w:val="000E48D5"/>
    <w:pPr>
      <w:spacing w:before="80" w:after="80"/>
    </w:pPr>
    <w:rPr>
      <w:b/>
      <w:sz w:val="20"/>
      <w:szCs w:val="20"/>
    </w:rPr>
  </w:style>
  <w:style w:type="paragraph" w:customStyle="1" w:styleId="Bulleted">
    <w:name w:val="Bulleted"/>
    <w:aliases w:val="Wingdings (symbol),Left:  0 cm,Hanging:  0.63 cm"/>
    <w:basedOn w:val="pCourseTitleHeading"/>
    <w:rsid w:val="00EE351D"/>
    <w:pPr>
      <w:spacing w:before="80" w:after="80"/>
    </w:pPr>
    <w:rPr>
      <w:rFonts w:ascii="Agency FB" w:hAnsi="Agency FB"/>
      <w:color w:val="000000"/>
      <w:u w:val="single"/>
    </w:rPr>
  </w:style>
  <w:style w:type="character" w:customStyle="1" w:styleId="cCourseName">
    <w:name w:val="c_CourseName"/>
    <w:rsid w:val="004D4DC5"/>
  </w:style>
  <w:style w:type="paragraph" w:customStyle="1" w:styleId="M2Paragraph">
    <w:name w:val="M2 Paragraph"/>
    <w:basedOn w:val="Normal"/>
    <w:link w:val="M2ParagraphChar"/>
    <w:rsid w:val="002C6999"/>
    <w:rPr>
      <w:rFonts w:ascii="DIN-Regular" w:hAnsi="DIN-Regular"/>
      <w:color w:val="330674"/>
      <w:lang w:val="en-US"/>
    </w:rPr>
  </w:style>
  <w:style w:type="character" w:customStyle="1" w:styleId="headingthree1">
    <w:name w:val="headingthree1"/>
    <w:rsid w:val="00644F76"/>
    <w:rPr>
      <w:rFonts w:ascii="Arial" w:hAnsi="Arial" w:cs="Arial" w:hint="default"/>
      <w:b/>
      <w:bCs/>
      <w:i w:val="0"/>
      <w:iCs w:val="0"/>
      <w:color w:val="8BB900"/>
      <w:sz w:val="20"/>
      <w:szCs w:val="20"/>
    </w:rPr>
  </w:style>
  <w:style w:type="paragraph" w:customStyle="1" w:styleId="Level1">
    <w:name w:val="Level 1"/>
    <w:basedOn w:val="Normal"/>
    <w:uiPriority w:val="99"/>
    <w:rsid w:val="004F14A7"/>
    <w:pPr>
      <w:widowControl w:val="0"/>
      <w:numPr>
        <w:numId w:val="2"/>
      </w:numPr>
      <w:autoSpaceDE w:val="0"/>
      <w:autoSpaceDN w:val="0"/>
      <w:adjustRightInd w:val="0"/>
      <w:outlineLvl w:val="0"/>
    </w:pPr>
    <w:rPr>
      <w:sz w:val="24"/>
      <w:lang w:val="en-US"/>
    </w:rPr>
  </w:style>
  <w:style w:type="character" w:styleId="PageNumber">
    <w:name w:val="page number"/>
    <w:unhideWhenUsed/>
    <w:rsid w:val="00241F11"/>
    <w:rPr>
      <w:rFonts w:eastAsia="Times New Roman" w:cs="Times New Roman"/>
      <w:bCs w:val="0"/>
      <w:iCs w:val="0"/>
      <w:szCs w:val="22"/>
      <w:lang w:val="en-US"/>
    </w:rPr>
  </w:style>
  <w:style w:type="character" w:customStyle="1" w:styleId="body1">
    <w:name w:val="body1"/>
    <w:rsid w:val="00FB0F26"/>
    <w:rPr>
      <w:rFonts w:ascii="Arial" w:hAnsi="Arial" w:cs="Arial" w:hint="default"/>
      <w:color w:val="003366"/>
      <w:sz w:val="18"/>
      <w:szCs w:val="18"/>
    </w:rPr>
  </w:style>
  <w:style w:type="paragraph" w:customStyle="1" w:styleId="CM9">
    <w:name w:val="CM9"/>
    <w:basedOn w:val="Normal"/>
    <w:next w:val="Normal"/>
    <w:uiPriority w:val="99"/>
    <w:rsid w:val="006D5803"/>
    <w:pPr>
      <w:widowControl w:val="0"/>
      <w:autoSpaceDE w:val="0"/>
      <w:autoSpaceDN w:val="0"/>
      <w:adjustRightInd w:val="0"/>
      <w:spacing w:after="175"/>
    </w:pPr>
    <w:rPr>
      <w:rFonts w:ascii="Gen" w:hAnsi="Gen" w:cs="Cordia New"/>
      <w:sz w:val="24"/>
      <w:lang w:val="en-US" w:bidi="th-TH"/>
    </w:rPr>
  </w:style>
  <w:style w:type="paragraph" w:customStyle="1" w:styleId="CM2">
    <w:name w:val="CM2"/>
    <w:basedOn w:val="Normal"/>
    <w:next w:val="Normal"/>
    <w:uiPriority w:val="99"/>
    <w:rsid w:val="006D5803"/>
    <w:pPr>
      <w:widowControl w:val="0"/>
      <w:autoSpaceDE w:val="0"/>
      <w:autoSpaceDN w:val="0"/>
      <w:adjustRightInd w:val="0"/>
      <w:spacing w:line="183" w:lineRule="atLeast"/>
    </w:pPr>
    <w:rPr>
      <w:rFonts w:ascii="Gen" w:hAnsi="Gen" w:cs="Cordia New"/>
      <w:sz w:val="24"/>
      <w:lang w:val="en-US" w:bidi="th-TH"/>
    </w:rPr>
  </w:style>
  <w:style w:type="character" w:customStyle="1" w:styleId="M2ParagraphChar">
    <w:name w:val="M2 Paragraph Char"/>
    <w:link w:val="M2Paragraph"/>
    <w:rsid w:val="0009080A"/>
    <w:rPr>
      <w:rFonts w:ascii="DIN-Regular" w:eastAsia="Times New Roman" w:hAnsi="DIN-Regular"/>
      <w:color w:val="330674"/>
      <w:szCs w:val="24"/>
    </w:rPr>
  </w:style>
  <w:style w:type="character" w:customStyle="1" w:styleId="Heading5Char">
    <w:name w:val="Heading 5 Char"/>
    <w:link w:val="Heading5"/>
    <w:rsid w:val="00386E71"/>
    <w:rPr>
      <w:rFonts w:ascii="Cambria" w:eastAsia="Times New Roman" w:hAnsi="Cambria" w:cs="Times New Roman"/>
      <w:color w:val="243F60"/>
      <w:sz w:val="24"/>
      <w:szCs w:val="24"/>
    </w:rPr>
  </w:style>
  <w:style w:type="character" w:customStyle="1" w:styleId="Heading6Char">
    <w:name w:val="Heading 6 Char"/>
    <w:link w:val="Heading6"/>
    <w:rsid w:val="00386E71"/>
    <w:rPr>
      <w:rFonts w:ascii="Cambria" w:eastAsia="Times New Roman" w:hAnsi="Cambria" w:cs="Times New Roman"/>
      <w:i/>
      <w:iCs/>
      <w:color w:val="243F60"/>
      <w:sz w:val="24"/>
      <w:szCs w:val="24"/>
    </w:rPr>
  </w:style>
  <w:style w:type="character" w:customStyle="1" w:styleId="Heading7Char">
    <w:name w:val="Heading 7 Char"/>
    <w:link w:val="Heading7"/>
    <w:rsid w:val="00386E71"/>
    <w:rPr>
      <w:rFonts w:ascii="Cambria" w:eastAsia="Times New Roman" w:hAnsi="Cambria" w:cs="Times New Roman"/>
      <w:i/>
      <w:iCs/>
      <w:color w:val="404040"/>
      <w:sz w:val="24"/>
      <w:szCs w:val="24"/>
    </w:rPr>
  </w:style>
  <w:style w:type="character" w:customStyle="1" w:styleId="Heading8Char">
    <w:name w:val="Heading 8 Char"/>
    <w:link w:val="Heading8"/>
    <w:rsid w:val="00386E71"/>
    <w:rPr>
      <w:rFonts w:ascii="Cambria" w:eastAsia="Times New Roman" w:hAnsi="Cambria" w:cs="Times New Roman"/>
      <w:color w:val="404040"/>
    </w:rPr>
  </w:style>
  <w:style w:type="character" w:customStyle="1" w:styleId="Heading9Char">
    <w:name w:val="Heading 9 Char"/>
    <w:link w:val="Heading9"/>
    <w:rsid w:val="00386E71"/>
    <w:rPr>
      <w:rFonts w:ascii="Cambria" w:eastAsia="Times New Roman" w:hAnsi="Cambria" w:cs="Times New Roman"/>
      <w:i/>
      <w:iCs/>
      <w:color w:val="404040"/>
    </w:rPr>
  </w:style>
  <w:style w:type="character" w:customStyle="1" w:styleId="Heading1Char">
    <w:name w:val="Heading 1 Char"/>
    <w:link w:val="Heading1"/>
    <w:rsid w:val="00386E71"/>
    <w:rPr>
      <w:rFonts w:ascii="Arial Narrow" w:eastAsia="Times New Roman" w:hAnsi="Arial Narrow" w:cs="Arial"/>
      <w:b/>
      <w:bCs/>
      <w:kern w:val="32"/>
      <w:sz w:val="36"/>
      <w:szCs w:val="32"/>
      <w:lang w:val="en-GB"/>
    </w:rPr>
  </w:style>
  <w:style w:type="character" w:customStyle="1" w:styleId="Heading2Char">
    <w:name w:val="Heading 2 Char"/>
    <w:link w:val="Heading2"/>
    <w:rsid w:val="00386E71"/>
    <w:rPr>
      <w:rFonts w:ascii="Arial Narrow" w:eastAsia="Times New Roman" w:hAnsi="Arial Narrow" w:cs="Arial"/>
      <w:b/>
      <w:bCs/>
      <w:iCs/>
      <w:sz w:val="32"/>
      <w:szCs w:val="28"/>
      <w:lang w:val="en-GB"/>
    </w:rPr>
  </w:style>
  <w:style w:type="character" w:customStyle="1" w:styleId="Heading3Char">
    <w:name w:val="Heading 3 Char"/>
    <w:link w:val="Heading3"/>
    <w:rsid w:val="00386E71"/>
    <w:rPr>
      <w:rFonts w:ascii="Arial Narrow" w:eastAsia="Times New Roman" w:hAnsi="Arial Narrow" w:cs="Arial"/>
      <w:b/>
      <w:bCs/>
      <w:sz w:val="28"/>
      <w:szCs w:val="26"/>
      <w:lang w:val="en-GB"/>
    </w:rPr>
  </w:style>
  <w:style w:type="character" w:customStyle="1" w:styleId="HeaderChar">
    <w:name w:val="Header Char"/>
    <w:link w:val="Header"/>
    <w:uiPriority w:val="99"/>
    <w:rsid w:val="00386E71"/>
    <w:rPr>
      <w:rFonts w:ascii="Arial" w:eastAsia="Times New Roman" w:hAnsi="Arial"/>
      <w:sz w:val="16"/>
      <w:szCs w:val="24"/>
      <w:lang w:val="en-GB"/>
    </w:rPr>
  </w:style>
  <w:style w:type="character" w:customStyle="1" w:styleId="FooterChar">
    <w:name w:val="Footer Char"/>
    <w:link w:val="Footer"/>
    <w:uiPriority w:val="99"/>
    <w:rsid w:val="00386E71"/>
    <w:rPr>
      <w:rFonts w:ascii="Arial" w:eastAsia="Times New Roman" w:hAnsi="Arial"/>
      <w:szCs w:val="24"/>
      <w:lang w:val="en-GB"/>
    </w:rPr>
  </w:style>
  <w:style w:type="paragraph" w:styleId="ListParagraph">
    <w:name w:val="List Paragraph"/>
    <w:basedOn w:val="Normal"/>
    <w:qFormat/>
    <w:rsid w:val="00386E71"/>
    <w:pPr>
      <w:ind w:left="720"/>
      <w:contextualSpacing/>
    </w:pPr>
    <w:rPr>
      <w:rFonts w:ascii="Calibri" w:eastAsia="Calibri" w:hAnsi="Calibri"/>
      <w:sz w:val="24"/>
      <w:lang w:val="en-US"/>
    </w:rPr>
  </w:style>
  <w:style w:type="character" w:styleId="FollowedHyperlink">
    <w:name w:val="FollowedHyperlink"/>
    <w:uiPriority w:val="99"/>
    <w:rsid w:val="00386E71"/>
    <w:rPr>
      <w:color w:val="800080"/>
      <w:u w:val="single"/>
    </w:rPr>
  </w:style>
  <w:style w:type="character" w:customStyle="1" w:styleId="BalloonTextChar">
    <w:name w:val="Balloon Text Char"/>
    <w:link w:val="BalloonText"/>
    <w:rsid w:val="00386E71"/>
    <w:rPr>
      <w:rFonts w:ascii="Tahoma" w:eastAsia="Times New Roman" w:hAnsi="Tahoma" w:cs="Tahoma"/>
      <w:sz w:val="16"/>
      <w:szCs w:val="16"/>
      <w:lang w:val="en-GB"/>
    </w:rPr>
  </w:style>
  <w:style w:type="character" w:customStyle="1" w:styleId="Heading4Char">
    <w:name w:val="Heading 4 Char"/>
    <w:link w:val="Heading4"/>
    <w:rsid w:val="00386E71"/>
    <w:rPr>
      <w:rFonts w:ascii="Arial Narrow" w:eastAsia="Times New Roman" w:hAnsi="Arial Narrow"/>
      <w:b/>
      <w:bCs/>
      <w:sz w:val="24"/>
      <w:szCs w:val="28"/>
      <w:lang w:val="en-GB"/>
    </w:rPr>
  </w:style>
  <w:style w:type="paragraph" w:styleId="TOCHeading">
    <w:name w:val="TOC Heading"/>
    <w:basedOn w:val="Heading1"/>
    <w:next w:val="Normal"/>
    <w:uiPriority w:val="39"/>
    <w:unhideWhenUsed/>
    <w:qFormat/>
    <w:rsid w:val="00386E71"/>
    <w:pPr>
      <w:keepLines/>
      <w:spacing w:before="480" w:after="0" w:line="276" w:lineRule="auto"/>
      <w:outlineLvl w:val="9"/>
    </w:pPr>
    <w:rPr>
      <w:rFonts w:ascii="Cambria" w:hAnsi="Cambria" w:cs="Times New Roman"/>
      <w:color w:val="365F91"/>
      <w:kern w:val="0"/>
      <w:sz w:val="28"/>
      <w:szCs w:val="28"/>
      <w:lang w:val="en-US"/>
    </w:rPr>
  </w:style>
  <w:style w:type="paragraph" w:styleId="TOC1">
    <w:name w:val="toc 1"/>
    <w:basedOn w:val="Normal"/>
    <w:next w:val="Normal"/>
    <w:autoRedefine/>
    <w:uiPriority w:val="39"/>
    <w:rsid w:val="00386E71"/>
    <w:pPr>
      <w:spacing w:after="100"/>
    </w:pPr>
    <w:rPr>
      <w:rFonts w:ascii="Calibri" w:eastAsia="Calibri" w:hAnsi="Calibri"/>
      <w:sz w:val="24"/>
      <w:lang w:val="en-US"/>
    </w:rPr>
  </w:style>
  <w:style w:type="paragraph" w:styleId="TOC2">
    <w:name w:val="toc 2"/>
    <w:basedOn w:val="Normal"/>
    <w:next w:val="Normal"/>
    <w:autoRedefine/>
    <w:uiPriority w:val="39"/>
    <w:rsid w:val="00386E71"/>
    <w:pPr>
      <w:spacing w:after="100"/>
      <w:ind w:left="240"/>
    </w:pPr>
    <w:rPr>
      <w:rFonts w:ascii="Calibri" w:eastAsia="Calibri" w:hAnsi="Calibri"/>
      <w:sz w:val="24"/>
      <w:lang w:val="en-US"/>
    </w:rPr>
  </w:style>
  <w:style w:type="paragraph" w:styleId="TOC3">
    <w:name w:val="toc 3"/>
    <w:basedOn w:val="Normal"/>
    <w:next w:val="Normal"/>
    <w:autoRedefine/>
    <w:uiPriority w:val="39"/>
    <w:rsid w:val="00386E71"/>
    <w:pPr>
      <w:spacing w:after="100"/>
      <w:ind w:left="480"/>
    </w:pPr>
    <w:rPr>
      <w:rFonts w:ascii="Calibri" w:eastAsia="Calibri" w:hAnsi="Calibri"/>
      <w:sz w:val="24"/>
      <w:lang w:val="en-US"/>
    </w:rPr>
  </w:style>
  <w:style w:type="paragraph" w:styleId="TOC4">
    <w:name w:val="toc 4"/>
    <w:basedOn w:val="Normal"/>
    <w:next w:val="Normal"/>
    <w:autoRedefine/>
    <w:uiPriority w:val="39"/>
    <w:unhideWhenUsed/>
    <w:rsid w:val="00386E71"/>
    <w:pPr>
      <w:spacing w:after="100" w:line="276" w:lineRule="auto"/>
      <w:ind w:left="660"/>
    </w:pPr>
    <w:rPr>
      <w:rFonts w:ascii="Calibri" w:hAnsi="Calibri"/>
      <w:sz w:val="22"/>
      <w:szCs w:val="22"/>
      <w:lang w:val="en-US"/>
    </w:rPr>
  </w:style>
  <w:style w:type="paragraph" w:styleId="TOC5">
    <w:name w:val="toc 5"/>
    <w:basedOn w:val="Normal"/>
    <w:next w:val="Normal"/>
    <w:autoRedefine/>
    <w:uiPriority w:val="39"/>
    <w:unhideWhenUsed/>
    <w:rsid w:val="00386E71"/>
    <w:pPr>
      <w:spacing w:after="100" w:line="276" w:lineRule="auto"/>
      <w:ind w:left="880"/>
    </w:pPr>
    <w:rPr>
      <w:rFonts w:ascii="Calibri" w:hAnsi="Calibri"/>
      <w:sz w:val="22"/>
      <w:szCs w:val="22"/>
      <w:lang w:val="en-US"/>
    </w:rPr>
  </w:style>
  <w:style w:type="paragraph" w:styleId="TOC6">
    <w:name w:val="toc 6"/>
    <w:basedOn w:val="Normal"/>
    <w:next w:val="Normal"/>
    <w:autoRedefine/>
    <w:uiPriority w:val="39"/>
    <w:unhideWhenUsed/>
    <w:rsid w:val="00386E71"/>
    <w:pPr>
      <w:spacing w:after="100" w:line="276" w:lineRule="auto"/>
      <w:ind w:left="1100"/>
    </w:pPr>
    <w:rPr>
      <w:rFonts w:ascii="Calibri" w:hAnsi="Calibri"/>
      <w:sz w:val="22"/>
      <w:szCs w:val="22"/>
      <w:lang w:val="en-US"/>
    </w:rPr>
  </w:style>
  <w:style w:type="paragraph" w:styleId="TOC7">
    <w:name w:val="toc 7"/>
    <w:basedOn w:val="Normal"/>
    <w:next w:val="Normal"/>
    <w:autoRedefine/>
    <w:uiPriority w:val="39"/>
    <w:unhideWhenUsed/>
    <w:rsid w:val="00386E71"/>
    <w:pPr>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386E71"/>
    <w:pPr>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386E71"/>
    <w:pPr>
      <w:spacing w:after="100" w:line="276" w:lineRule="auto"/>
      <w:ind w:left="1760"/>
    </w:pPr>
    <w:rPr>
      <w:rFonts w:ascii="Calibri" w:hAnsi="Calibri"/>
      <w:sz w:val="22"/>
      <w:szCs w:val="22"/>
      <w:lang w:val="en-US"/>
    </w:rPr>
  </w:style>
  <w:style w:type="character" w:styleId="CommentReference">
    <w:name w:val="annotation reference"/>
    <w:basedOn w:val="DefaultParagraphFont"/>
    <w:rsid w:val="004C2701"/>
    <w:rPr>
      <w:sz w:val="16"/>
      <w:szCs w:val="16"/>
    </w:rPr>
  </w:style>
  <w:style w:type="paragraph" w:styleId="CommentText">
    <w:name w:val="annotation text"/>
    <w:basedOn w:val="Normal"/>
    <w:link w:val="CommentTextChar"/>
    <w:rsid w:val="004C2701"/>
    <w:rPr>
      <w:szCs w:val="20"/>
    </w:rPr>
  </w:style>
  <w:style w:type="character" w:customStyle="1" w:styleId="CommentTextChar">
    <w:name w:val="Comment Text Char"/>
    <w:basedOn w:val="DefaultParagraphFont"/>
    <w:link w:val="CommentText"/>
    <w:rsid w:val="004C2701"/>
    <w:rPr>
      <w:rFonts w:ascii="Arial" w:eastAsia="Times New Roman" w:hAnsi="Arial"/>
      <w:lang w:val="en-GB"/>
    </w:rPr>
  </w:style>
  <w:style w:type="paragraph" w:styleId="CommentSubject">
    <w:name w:val="annotation subject"/>
    <w:basedOn w:val="CommentText"/>
    <w:next w:val="CommentText"/>
    <w:link w:val="CommentSubjectChar"/>
    <w:rsid w:val="004C2701"/>
    <w:rPr>
      <w:b/>
      <w:bCs/>
    </w:rPr>
  </w:style>
  <w:style w:type="character" w:customStyle="1" w:styleId="CommentSubjectChar">
    <w:name w:val="Comment Subject Char"/>
    <w:basedOn w:val="CommentTextChar"/>
    <w:link w:val="CommentSubject"/>
    <w:rsid w:val="004C2701"/>
    <w:rPr>
      <w:rFonts w:ascii="Arial" w:eastAsia="Times New Roman" w:hAnsi="Arial"/>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561199">
      <w:bodyDiv w:val="1"/>
      <w:marLeft w:val="0"/>
      <w:marRight w:val="0"/>
      <w:marTop w:val="0"/>
      <w:marBottom w:val="0"/>
      <w:divBdr>
        <w:top w:val="none" w:sz="0" w:space="0" w:color="auto"/>
        <w:left w:val="none" w:sz="0" w:space="0" w:color="auto"/>
        <w:bottom w:val="none" w:sz="0" w:space="0" w:color="auto"/>
        <w:right w:val="none" w:sz="0" w:space="0" w:color="auto"/>
      </w:divBdr>
    </w:div>
    <w:div w:id="378819840">
      <w:bodyDiv w:val="1"/>
      <w:marLeft w:val="0"/>
      <w:marRight w:val="0"/>
      <w:marTop w:val="0"/>
      <w:marBottom w:val="0"/>
      <w:divBdr>
        <w:top w:val="none" w:sz="0" w:space="0" w:color="auto"/>
        <w:left w:val="none" w:sz="0" w:space="0" w:color="auto"/>
        <w:bottom w:val="none" w:sz="0" w:space="0" w:color="auto"/>
        <w:right w:val="none" w:sz="0" w:space="0" w:color="auto"/>
      </w:divBdr>
      <w:divsChild>
        <w:div w:id="1000356168">
          <w:marLeft w:val="547"/>
          <w:marRight w:val="0"/>
          <w:marTop w:val="0"/>
          <w:marBottom w:val="0"/>
          <w:divBdr>
            <w:top w:val="none" w:sz="0" w:space="0" w:color="auto"/>
            <w:left w:val="none" w:sz="0" w:space="0" w:color="auto"/>
            <w:bottom w:val="none" w:sz="0" w:space="0" w:color="auto"/>
            <w:right w:val="none" w:sz="0" w:space="0" w:color="auto"/>
          </w:divBdr>
        </w:div>
      </w:divsChild>
    </w:div>
    <w:div w:id="419526795">
      <w:bodyDiv w:val="1"/>
      <w:marLeft w:val="0"/>
      <w:marRight w:val="0"/>
      <w:marTop w:val="0"/>
      <w:marBottom w:val="0"/>
      <w:divBdr>
        <w:top w:val="none" w:sz="0" w:space="0" w:color="auto"/>
        <w:left w:val="none" w:sz="0" w:space="0" w:color="auto"/>
        <w:bottom w:val="none" w:sz="0" w:space="0" w:color="auto"/>
        <w:right w:val="none" w:sz="0" w:space="0" w:color="auto"/>
      </w:divBdr>
      <w:divsChild>
        <w:div w:id="1314606423">
          <w:marLeft w:val="547"/>
          <w:marRight w:val="0"/>
          <w:marTop w:val="0"/>
          <w:marBottom w:val="0"/>
          <w:divBdr>
            <w:top w:val="none" w:sz="0" w:space="0" w:color="auto"/>
            <w:left w:val="none" w:sz="0" w:space="0" w:color="auto"/>
            <w:bottom w:val="none" w:sz="0" w:space="0" w:color="auto"/>
            <w:right w:val="none" w:sz="0" w:space="0" w:color="auto"/>
          </w:divBdr>
        </w:div>
      </w:divsChild>
    </w:div>
    <w:div w:id="506099563">
      <w:bodyDiv w:val="1"/>
      <w:marLeft w:val="0"/>
      <w:marRight w:val="0"/>
      <w:marTop w:val="0"/>
      <w:marBottom w:val="0"/>
      <w:divBdr>
        <w:top w:val="none" w:sz="0" w:space="0" w:color="auto"/>
        <w:left w:val="none" w:sz="0" w:space="0" w:color="auto"/>
        <w:bottom w:val="none" w:sz="0" w:space="0" w:color="auto"/>
        <w:right w:val="none" w:sz="0" w:space="0" w:color="auto"/>
      </w:divBdr>
    </w:div>
    <w:div w:id="648557021">
      <w:bodyDiv w:val="1"/>
      <w:marLeft w:val="0"/>
      <w:marRight w:val="0"/>
      <w:marTop w:val="0"/>
      <w:marBottom w:val="0"/>
      <w:divBdr>
        <w:top w:val="none" w:sz="0" w:space="0" w:color="auto"/>
        <w:left w:val="none" w:sz="0" w:space="0" w:color="auto"/>
        <w:bottom w:val="none" w:sz="0" w:space="0" w:color="auto"/>
        <w:right w:val="none" w:sz="0" w:space="0" w:color="auto"/>
      </w:divBdr>
    </w:div>
    <w:div w:id="668941813">
      <w:bodyDiv w:val="1"/>
      <w:marLeft w:val="0"/>
      <w:marRight w:val="0"/>
      <w:marTop w:val="0"/>
      <w:marBottom w:val="0"/>
      <w:divBdr>
        <w:top w:val="none" w:sz="0" w:space="0" w:color="auto"/>
        <w:left w:val="none" w:sz="0" w:space="0" w:color="auto"/>
        <w:bottom w:val="none" w:sz="0" w:space="0" w:color="auto"/>
        <w:right w:val="none" w:sz="0" w:space="0" w:color="auto"/>
      </w:divBdr>
      <w:divsChild>
        <w:div w:id="2082635035">
          <w:marLeft w:val="547"/>
          <w:marRight w:val="0"/>
          <w:marTop w:val="0"/>
          <w:marBottom w:val="0"/>
          <w:divBdr>
            <w:top w:val="none" w:sz="0" w:space="0" w:color="auto"/>
            <w:left w:val="none" w:sz="0" w:space="0" w:color="auto"/>
            <w:bottom w:val="none" w:sz="0" w:space="0" w:color="auto"/>
            <w:right w:val="none" w:sz="0" w:space="0" w:color="auto"/>
          </w:divBdr>
        </w:div>
      </w:divsChild>
    </w:div>
    <w:div w:id="669867585">
      <w:bodyDiv w:val="1"/>
      <w:marLeft w:val="0"/>
      <w:marRight w:val="0"/>
      <w:marTop w:val="0"/>
      <w:marBottom w:val="0"/>
      <w:divBdr>
        <w:top w:val="none" w:sz="0" w:space="0" w:color="auto"/>
        <w:left w:val="none" w:sz="0" w:space="0" w:color="auto"/>
        <w:bottom w:val="none" w:sz="0" w:space="0" w:color="auto"/>
        <w:right w:val="none" w:sz="0" w:space="0" w:color="auto"/>
      </w:divBdr>
    </w:div>
    <w:div w:id="811216796">
      <w:bodyDiv w:val="1"/>
      <w:marLeft w:val="0"/>
      <w:marRight w:val="0"/>
      <w:marTop w:val="0"/>
      <w:marBottom w:val="0"/>
      <w:divBdr>
        <w:top w:val="none" w:sz="0" w:space="0" w:color="auto"/>
        <w:left w:val="none" w:sz="0" w:space="0" w:color="auto"/>
        <w:bottom w:val="none" w:sz="0" w:space="0" w:color="auto"/>
        <w:right w:val="none" w:sz="0" w:space="0" w:color="auto"/>
      </w:divBdr>
    </w:div>
    <w:div w:id="1359311814">
      <w:bodyDiv w:val="1"/>
      <w:marLeft w:val="0"/>
      <w:marRight w:val="0"/>
      <w:marTop w:val="0"/>
      <w:marBottom w:val="0"/>
      <w:divBdr>
        <w:top w:val="none" w:sz="0" w:space="0" w:color="auto"/>
        <w:left w:val="none" w:sz="0" w:space="0" w:color="auto"/>
        <w:bottom w:val="none" w:sz="0" w:space="0" w:color="auto"/>
        <w:right w:val="none" w:sz="0" w:space="0" w:color="auto"/>
      </w:divBdr>
      <w:divsChild>
        <w:div w:id="1001129993">
          <w:marLeft w:val="547"/>
          <w:marRight w:val="0"/>
          <w:marTop w:val="0"/>
          <w:marBottom w:val="0"/>
          <w:divBdr>
            <w:top w:val="none" w:sz="0" w:space="0" w:color="auto"/>
            <w:left w:val="none" w:sz="0" w:space="0" w:color="auto"/>
            <w:bottom w:val="none" w:sz="0" w:space="0" w:color="auto"/>
            <w:right w:val="none" w:sz="0" w:space="0" w:color="auto"/>
          </w:divBdr>
        </w:div>
      </w:divsChild>
    </w:div>
    <w:div w:id="1428310841">
      <w:bodyDiv w:val="1"/>
      <w:marLeft w:val="0"/>
      <w:marRight w:val="0"/>
      <w:marTop w:val="0"/>
      <w:marBottom w:val="0"/>
      <w:divBdr>
        <w:top w:val="none" w:sz="0" w:space="0" w:color="auto"/>
        <w:left w:val="none" w:sz="0" w:space="0" w:color="auto"/>
        <w:bottom w:val="none" w:sz="0" w:space="0" w:color="auto"/>
        <w:right w:val="none" w:sz="0" w:space="0" w:color="auto"/>
      </w:divBdr>
      <w:divsChild>
        <w:div w:id="167454101">
          <w:marLeft w:val="547"/>
          <w:marRight w:val="0"/>
          <w:marTop w:val="0"/>
          <w:marBottom w:val="0"/>
          <w:divBdr>
            <w:top w:val="none" w:sz="0" w:space="0" w:color="auto"/>
            <w:left w:val="none" w:sz="0" w:space="0" w:color="auto"/>
            <w:bottom w:val="none" w:sz="0" w:space="0" w:color="auto"/>
            <w:right w:val="none" w:sz="0" w:space="0" w:color="auto"/>
          </w:divBdr>
        </w:div>
      </w:divsChild>
    </w:div>
    <w:div w:id="1781141723">
      <w:bodyDiv w:val="1"/>
      <w:marLeft w:val="0"/>
      <w:marRight w:val="0"/>
      <w:marTop w:val="0"/>
      <w:marBottom w:val="0"/>
      <w:divBdr>
        <w:top w:val="none" w:sz="0" w:space="0" w:color="auto"/>
        <w:left w:val="none" w:sz="0" w:space="0" w:color="auto"/>
        <w:bottom w:val="none" w:sz="0" w:space="0" w:color="auto"/>
        <w:right w:val="none" w:sz="0" w:space="0" w:color="auto"/>
      </w:divBdr>
    </w:div>
    <w:div w:id="1793548558">
      <w:bodyDiv w:val="1"/>
      <w:marLeft w:val="0"/>
      <w:marRight w:val="0"/>
      <w:marTop w:val="0"/>
      <w:marBottom w:val="0"/>
      <w:divBdr>
        <w:top w:val="none" w:sz="0" w:space="0" w:color="auto"/>
        <w:left w:val="none" w:sz="0" w:space="0" w:color="auto"/>
        <w:bottom w:val="none" w:sz="0" w:space="0" w:color="auto"/>
        <w:right w:val="none" w:sz="0" w:space="0" w:color="auto"/>
      </w:divBdr>
      <w:divsChild>
        <w:div w:id="1177844637">
          <w:marLeft w:val="547"/>
          <w:marRight w:val="0"/>
          <w:marTop w:val="0"/>
          <w:marBottom w:val="0"/>
          <w:divBdr>
            <w:top w:val="none" w:sz="0" w:space="0" w:color="auto"/>
            <w:left w:val="none" w:sz="0" w:space="0" w:color="auto"/>
            <w:bottom w:val="none" w:sz="0" w:space="0" w:color="auto"/>
            <w:right w:val="none" w:sz="0" w:space="0" w:color="auto"/>
          </w:divBdr>
        </w:div>
      </w:divsChild>
    </w:div>
    <w:div w:id="1878809832">
      <w:bodyDiv w:val="1"/>
      <w:marLeft w:val="0"/>
      <w:marRight w:val="0"/>
      <w:marTop w:val="0"/>
      <w:marBottom w:val="0"/>
      <w:divBdr>
        <w:top w:val="none" w:sz="0" w:space="0" w:color="auto"/>
        <w:left w:val="none" w:sz="0" w:space="0" w:color="auto"/>
        <w:bottom w:val="none" w:sz="0" w:space="0" w:color="auto"/>
        <w:right w:val="none" w:sz="0" w:space="0" w:color="auto"/>
      </w:divBdr>
    </w:div>
    <w:div w:id="2047752347">
      <w:bodyDiv w:val="1"/>
      <w:marLeft w:val="0"/>
      <w:marRight w:val="0"/>
      <w:marTop w:val="0"/>
      <w:marBottom w:val="0"/>
      <w:divBdr>
        <w:top w:val="none" w:sz="0" w:space="0" w:color="auto"/>
        <w:left w:val="none" w:sz="0" w:space="0" w:color="auto"/>
        <w:bottom w:val="none" w:sz="0" w:space="0" w:color="auto"/>
        <w:right w:val="none" w:sz="0" w:space="0" w:color="auto"/>
      </w:divBdr>
      <w:divsChild>
        <w:div w:id="8872396">
          <w:marLeft w:val="0"/>
          <w:marRight w:val="0"/>
          <w:marTop w:val="0"/>
          <w:marBottom w:val="300"/>
          <w:divBdr>
            <w:top w:val="single" w:sz="2" w:space="0" w:color="999999"/>
            <w:left w:val="single" w:sz="2" w:space="0" w:color="999999"/>
            <w:bottom w:val="single" w:sz="2" w:space="0" w:color="999999"/>
            <w:right w:val="single" w:sz="6" w:space="0" w:color="999999"/>
          </w:divBdr>
        </w:div>
        <w:div w:id="439839855">
          <w:marLeft w:val="0"/>
          <w:marRight w:val="0"/>
          <w:marTop w:val="0"/>
          <w:marBottom w:val="0"/>
          <w:divBdr>
            <w:top w:val="single" w:sz="2" w:space="2" w:color="999999"/>
            <w:left w:val="single" w:sz="2" w:space="0" w:color="999999"/>
            <w:bottom w:val="single" w:sz="2" w:space="0" w:color="999999"/>
            <w:right w:val="single" w:sz="6" w:space="0" w:color="999999"/>
          </w:divBdr>
          <w:divsChild>
            <w:div w:id="1239444168">
              <w:marLeft w:val="0"/>
              <w:marRight w:val="0"/>
              <w:marTop w:val="0"/>
              <w:marBottom w:val="0"/>
              <w:divBdr>
                <w:top w:val="none" w:sz="0" w:space="0" w:color="auto"/>
                <w:left w:val="none" w:sz="0" w:space="0" w:color="auto"/>
                <w:bottom w:val="none" w:sz="0" w:space="0" w:color="auto"/>
                <w:right w:val="none" w:sz="0" w:space="0" w:color="auto"/>
              </w:divBdr>
              <w:divsChild>
                <w:div w:id="409810946">
                  <w:marLeft w:val="30"/>
                  <w:marRight w:val="30"/>
                  <w:marTop w:val="0"/>
                  <w:marBottom w:val="0"/>
                  <w:divBdr>
                    <w:top w:val="single" w:sz="6" w:space="1" w:color="F1F1F1"/>
                    <w:left w:val="single" w:sz="6" w:space="5" w:color="F1F1F1"/>
                    <w:bottom w:val="single" w:sz="6" w:space="2" w:color="F1F1F1"/>
                    <w:right w:val="single" w:sz="6" w:space="11" w:color="F1F1F1"/>
                  </w:divBdr>
                </w:div>
                <w:div w:id="727193778">
                  <w:marLeft w:val="30"/>
                  <w:marRight w:val="30"/>
                  <w:marTop w:val="0"/>
                  <w:marBottom w:val="0"/>
                  <w:divBdr>
                    <w:top w:val="single" w:sz="6" w:space="1" w:color="F1F1F1"/>
                    <w:left w:val="single" w:sz="6" w:space="5" w:color="F1F1F1"/>
                    <w:bottom w:val="single" w:sz="6" w:space="2" w:color="F1F1F1"/>
                    <w:right w:val="single" w:sz="6" w:space="11" w:color="F1F1F1"/>
                  </w:divBdr>
                </w:div>
                <w:div w:id="922185144">
                  <w:marLeft w:val="30"/>
                  <w:marRight w:val="30"/>
                  <w:marTop w:val="0"/>
                  <w:marBottom w:val="0"/>
                  <w:divBdr>
                    <w:top w:val="single" w:sz="6" w:space="1" w:color="F1F1F1"/>
                    <w:left w:val="single" w:sz="6" w:space="5" w:color="F1F1F1"/>
                    <w:bottom w:val="single" w:sz="6" w:space="2" w:color="F1F1F1"/>
                    <w:right w:val="single" w:sz="6" w:space="11" w:color="F1F1F1"/>
                  </w:divBdr>
                </w:div>
                <w:div w:id="1019312618">
                  <w:marLeft w:val="30"/>
                  <w:marRight w:val="30"/>
                  <w:marTop w:val="0"/>
                  <w:marBottom w:val="0"/>
                  <w:divBdr>
                    <w:top w:val="single" w:sz="6" w:space="1" w:color="F1F1F1"/>
                    <w:left w:val="single" w:sz="6" w:space="5" w:color="F1F1F1"/>
                    <w:bottom w:val="single" w:sz="6" w:space="2" w:color="F1F1F1"/>
                    <w:right w:val="single" w:sz="6" w:space="11" w:color="F1F1F1"/>
                  </w:divBdr>
                </w:div>
                <w:div w:id="1062871337">
                  <w:marLeft w:val="30"/>
                  <w:marRight w:val="30"/>
                  <w:marTop w:val="0"/>
                  <w:marBottom w:val="0"/>
                  <w:divBdr>
                    <w:top w:val="single" w:sz="6" w:space="1" w:color="F1F1F1"/>
                    <w:left w:val="single" w:sz="6" w:space="5" w:color="F1F1F1"/>
                    <w:bottom w:val="single" w:sz="6" w:space="2" w:color="F1F1F1"/>
                    <w:right w:val="single" w:sz="6" w:space="11" w:color="F1F1F1"/>
                  </w:divBdr>
                </w:div>
                <w:div w:id="1528909368">
                  <w:marLeft w:val="30"/>
                  <w:marRight w:val="30"/>
                  <w:marTop w:val="0"/>
                  <w:marBottom w:val="0"/>
                  <w:divBdr>
                    <w:top w:val="single" w:sz="6" w:space="1" w:color="F1F1F1"/>
                    <w:left w:val="single" w:sz="6" w:space="5" w:color="F1F1F1"/>
                    <w:bottom w:val="single" w:sz="6" w:space="2" w:color="F1F1F1"/>
                    <w:right w:val="single" w:sz="6" w:space="11" w:color="F1F1F1"/>
                  </w:divBdr>
                </w:div>
                <w:div w:id="1964263507">
                  <w:marLeft w:val="30"/>
                  <w:marRight w:val="30"/>
                  <w:marTop w:val="0"/>
                  <w:marBottom w:val="0"/>
                  <w:divBdr>
                    <w:top w:val="single" w:sz="6" w:space="1" w:color="F1F1F1"/>
                    <w:left w:val="single" w:sz="6" w:space="5" w:color="F1F1F1"/>
                    <w:bottom w:val="single" w:sz="6" w:space="2" w:color="F1F1F1"/>
                    <w:right w:val="single" w:sz="6" w:space="11" w:color="F1F1F1"/>
                  </w:divBdr>
                </w:div>
                <w:div w:id="2042321236">
                  <w:marLeft w:val="30"/>
                  <w:marRight w:val="30"/>
                  <w:marTop w:val="0"/>
                  <w:marBottom w:val="0"/>
                  <w:divBdr>
                    <w:top w:val="single" w:sz="6" w:space="1" w:color="999999"/>
                    <w:left w:val="single" w:sz="6" w:space="5" w:color="999999"/>
                    <w:bottom w:val="single" w:sz="6" w:space="2" w:color="999999"/>
                    <w:right w:val="single" w:sz="6" w:space="11" w:color="999999"/>
                  </w:divBdr>
                </w:div>
              </w:divsChild>
            </w:div>
          </w:divsChild>
        </w:div>
        <w:div w:id="470561458">
          <w:marLeft w:val="0"/>
          <w:marRight w:val="0"/>
          <w:marTop w:val="0"/>
          <w:marBottom w:val="0"/>
          <w:divBdr>
            <w:top w:val="none" w:sz="0" w:space="0" w:color="auto"/>
            <w:left w:val="none" w:sz="0" w:space="0" w:color="auto"/>
            <w:bottom w:val="none" w:sz="0" w:space="0" w:color="auto"/>
            <w:right w:val="none" w:sz="0" w:space="0" w:color="auto"/>
          </w:divBdr>
          <w:divsChild>
            <w:div w:id="1181048755">
              <w:marLeft w:val="0"/>
              <w:marRight w:val="0"/>
              <w:marTop w:val="0"/>
              <w:marBottom w:val="0"/>
              <w:divBdr>
                <w:top w:val="none" w:sz="0" w:space="0" w:color="auto"/>
                <w:left w:val="none" w:sz="0" w:space="0" w:color="auto"/>
                <w:bottom w:val="none" w:sz="0" w:space="0" w:color="auto"/>
                <w:right w:val="none" w:sz="0" w:space="0" w:color="auto"/>
              </w:divBdr>
            </w:div>
            <w:div w:id="1739860101">
              <w:marLeft w:val="0"/>
              <w:marRight w:val="0"/>
              <w:marTop w:val="0"/>
              <w:marBottom w:val="0"/>
              <w:divBdr>
                <w:top w:val="single" w:sz="6" w:space="2" w:color="999999"/>
                <w:left w:val="none" w:sz="0" w:space="0" w:color="auto"/>
                <w:bottom w:val="single" w:sz="6" w:space="1" w:color="999999"/>
                <w:right w:val="none" w:sz="0" w:space="0" w:color="auto"/>
              </w:divBdr>
            </w:div>
          </w:divsChild>
        </w:div>
      </w:divsChild>
    </w:div>
    <w:div w:id="2123911415">
      <w:bodyDiv w:val="1"/>
      <w:marLeft w:val="0"/>
      <w:marRight w:val="0"/>
      <w:marTop w:val="0"/>
      <w:marBottom w:val="0"/>
      <w:divBdr>
        <w:top w:val="none" w:sz="0" w:space="0" w:color="auto"/>
        <w:left w:val="none" w:sz="0" w:space="0" w:color="auto"/>
        <w:bottom w:val="none" w:sz="0" w:space="0" w:color="auto"/>
        <w:right w:val="none" w:sz="0" w:space="0" w:color="auto"/>
      </w:divBdr>
      <w:divsChild>
        <w:div w:id="16228050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5B41D-25D8-4807-8595-964A9638C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958</Words>
  <Characters>5464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2005-10-26T17:04:00Z</cp:lastPrinted>
  <dcterms:created xsi:type="dcterms:W3CDTF">2017-08-28T19:14:00Z</dcterms:created>
  <dcterms:modified xsi:type="dcterms:W3CDTF">2017-08-28T19:14:00Z</dcterms:modified>
</cp:coreProperties>
</file>