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AD44B" w14:textId="1886887B" w:rsidR="00825973" w:rsidRPr="00FE70EE" w:rsidRDefault="00825973" w:rsidP="00825973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FE70EE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F5 Networks Configuring BIG-IP LTM v14: Local Traffic Manager</w:t>
      </w:r>
    </w:p>
    <w:bookmarkEnd w:id="0"/>
    <w:p w14:paraId="7C2E9492" w14:textId="77777777" w:rsidR="00FE70EE" w:rsidRPr="00FE70EE" w:rsidRDefault="00FE70EE" w:rsidP="00FE70EE"/>
    <w:p w14:paraId="17CF1B76" w14:textId="081B4083" w:rsidR="00825973" w:rsidRPr="00FE70EE" w:rsidRDefault="00825973" w:rsidP="00825973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b/>
          <w:bCs/>
          <w:color w:val="auto"/>
          <w:sz w:val="24"/>
          <w:szCs w:val="24"/>
        </w:rPr>
        <w:t>3 days</w:t>
      </w:r>
    </w:p>
    <w:p w14:paraId="7F5D4C04" w14:textId="77777777" w:rsidR="00825973" w:rsidRPr="00FE70EE" w:rsidRDefault="00825973" w:rsidP="008259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393A209A" w14:textId="77777777" w:rsidR="00825973" w:rsidRPr="00FE70EE" w:rsidRDefault="00825973" w:rsidP="00825973">
      <w:p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This course gives network professionals a functional understanding of BIG-IP Local Traffic Manager, introducing students to both commonly used and advanced BIG-IP LTM features and functionality. Incorporating lecture, extensive hands-on labs, and classroom discussion, the course helps students build the well-rounded skill set needed to manage BIG-IP LTM systems as part of a flexible and </w:t>
      </w:r>
      <w:proofErr w:type="gramStart"/>
      <w:r w:rsidRPr="00FE70EE">
        <w:rPr>
          <w:rFonts w:cstheme="minorHAnsi"/>
          <w:sz w:val="24"/>
          <w:szCs w:val="24"/>
        </w:rPr>
        <w:t>high performance</w:t>
      </w:r>
      <w:proofErr w:type="gramEnd"/>
      <w:r w:rsidRPr="00FE70EE">
        <w:rPr>
          <w:rFonts w:cstheme="minorHAnsi"/>
          <w:sz w:val="24"/>
          <w:szCs w:val="24"/>
        </w:rPr>
        <w:t xml:space="preserve"> application delivery network. </w:t>
      </w:r>
    </w:p>
    <w:p w14:paraId="06018433" w14:textId="77777777" w:rsidR="00825973" w:rsidRPr="00FE70EE" w:rsidRDefault="00825973" w:rsidP="00825973">
      <w:pPr>
        <w:rPr>
          <w:rFonts w:eastAsiaTheme="majorEastAsia" w:cstheme="minorHAnsi"/>
          <w:sz w:val="24"/>
          <w:szCs w:val="24"/>
        </w:rPr>
      </w:pPr>
      <w:r w:rsidRPr="00FE70EE">
        <w:rPr>
          <w:rFonts w:eastAsiaTheme="majorEastAsia" w:cstheme="minorHAnsi"/>
          <w:sz w:val="24"/>
          <w:szCs w:val="24"/>
        </w:rPr>
        <w:t>Pre-requisite(s):</w:t>
      </w:r>
    </w:p>
    <w:p w14:paraId="03393A40" w14:textId="77777777" w:rsidR="00825973" w:rsidRPr="00FE70EE" w:rsidRDefault="00825973" w:rsidP="00825973">
      <w:pPr>
        <w:pStyle w:val="NoSpacing"/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Administering BIG-IP, OSI model, TCP/IP addressing and routing, WAN, LAN environments, and server redundancy concepts; or having achieved TMOS Administration Certification.</w:t>
      </w:r>
    </w:p>
    <w:p w14:paraId="457C52AF" w14:textId="77777777" w:rsidR="00825973" w:rsidRPr="00FE70EE" w:rsidRDefault="00825973" w:rsidP="008259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4D7CEE93" w14:textId="77777777" w:rsidR="00825973" w:rsidRPr="00FE70EE" w:rsidRDefault="00825973" w:rsidP="00825973">
      <w:p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This course is intended for system and network administrators responsible for installation, setup, configuration, and administration of the BIG-IP LTM system.</w:t>
      </w:r>
    </w:p>
    <w:p w14:paraId="4CD95691" w14:textId="77777777" w:rsidR="00825973" w:rsidRPr="00FE70EE" w:rsidRDefault="00825973" w:rsidP="00825973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48DAD85C" w14:textId="77777777" w:rsidR="00825973" w:rsidRPr="00FE70EE" w:rsidRDefault="00825973" w:rsidP="00825973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FE70EE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0EAB198A" w14:textId="77777777" w:rsidR="00825973" w:rsidRPr="00FE70EE" w:rsidRDefault="00825973" w:rsidP="008259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Introducing the BIG-IP System </w:t>
      </w:r>
    </w:p>
    <w:p w14:paraId="54FF8DFC" w14:textId="77777777" w:rsidR="00825973" w:rsidRPr="00FE70EE" w:rsidRDefault="00825973" w:rsidP="008259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Initially Setting Up the BIG-IP System </w:t>
      </w:r>
    </w:p>
    <w:p w14:paraId="6AF6E7FE" w14:textId="77777777" w:rsidR="00825973" w:rsidRPr="00FE70EE" w:rsidRDefault="00825973" w:rsidP="008259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Archiving the BIG-IP Configuration </w:t>
      </w:r>
    </w:p>
    <w:p w14:paraId="1D2EE73F" w14:textId="77777777" w:rsidR="00825973" w:rsidRPr="00FE70EE" w:rsidRDefault="00825973" w:rsidP="00825973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Leveraging F5 Support Resources and Tools</w:t>
      </w:r>
    </w:p>
    <w:p w14:paraId="2B6A2BFD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Module 2: Reviewing Local Traffic Configuration</w:t>
      </w:r>
    </w:p>
    <w:p w14:paraId="2326430E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Nodes, Pools, and Virtual Servers </w:t>
      </w:r>
    </w:p>
    <w:p w14:paraId="0DE74821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Address Translation </w:t>
      </w:r>
    </w:p>
    <w:p w14:paraId="7CC6DDDF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Routing Assumptions </w:t>
      </w:r>
    </w:p>
    <w:p w14:paraId="743AA394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Application Health Monitoring </w:t>
      </w:r>
    </w:p>
    <w:p w14:paraId="08A25071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Traffic Behavior Modification with Profiles </w:t>
      </w:r>
    </w:p>
    <w:p w14:paraId="55F4B34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the TMOS Shell (TMSH) </w:t>
      </w:r>
    </w:p>
    <w:p w14:paraId="278E756C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Managing BIG-IP Configuration Data    </w:t>
      </w:r>
    </w:p>
    <w:p w14:paraId="1F3B86C7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3: Load Balancing Traffic with LTM</w:t>
      </w:r>
    </w:p>
    <w:p w14:paraId="49AE5244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Exploring Load Balancing Options </w:t>
      </w:r>
    </w:p>
    <w:p w14:paraId="497CDF67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Using Priority Group Activation and Fallback Host </w:t>
      </w:r>
    </w:p>
    <w:p w14:paraId="56935F5D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Comparing Member and Node Load Balancing</w:t>
      </w:r>
    </w:p>
    <w:p w14:paraId="6EBE50AB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4: Modifying Traffic Behavior with Persistence</w:t>
      </w:r>
    </w:p>
    <w:p w14:paraId="1629A0D1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Reviewing Persistence </w:t>
      </w:r>
    </w:p>
    <w:p w14:paraId="560B2C98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Introducing Cookie Persistence </w:t>
      </w:r>
    </w:p>
    <w:p w14:paraId="05BAA5AE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lastRenderedPageBreak/>
        <w:t xml:space="preserve">Introducing SSL Persistence </w:t>
      </w:r>
    </w:p>
    <w:p w14:paraId="6472AB3F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Introducing SIP Persistence </w:t>
      </w:r>
    </w:p>
    <w:p w14:paraId="1E208214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Introducing Universal Persistence </w:t>
      </w:r>
    </w:p>
    <w:p w14:paraId="602B0C3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Introducing Destination Address Affinity Persistence </w:t>
      </w:r>
    </w:p>
    <w:p w14:paraId="6E805060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Using Match Across Options for Persistence</w:t>
      </w:r>
    </w:p>
    <w:p w14:paraId="4B986E22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5: Monitoring Application Health</w:t>
      </w:r>
    </w:p>
    <w:p w14:paraId="31C5E08D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Differentiating Monitor Types </w:t>
      </w:r>
    </w:p>
    <w:p w14:paraId="0F443EAB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Customizing the HTTP Monitor </w:t>
      </w:r>
    </w:p>
    <w:p w14:paraId="4824D780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Monitoring an Alias Address and Port </w:t>
      </w:r>
    </w:p>
    <w:p w14:paraId="486C17E0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Monitoring a Path vs. Monitoring a Device </w:t>
      </w:r>
    </w:p>
    <w:p w14:paraId="75DCC610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Managing Multiple Monitors </w:t>
      </w:r>
    </w:p>
    <w:p w14:paraId="31A73DEA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Using Application Check Monitors </w:t>
      </w:r>
    </w:p>
    <w:p w14:paraId="77FEF54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Using Manual Resume and Advanced Monitor Timer Settings</w:t>
      </w:r>
    </w:p>
    <w:p w14:paraId="0B147246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6: Processing Traffic with Virtual Servers</w:t>
      </w:r>
    </w:p>
    <w:p w14:paraId="2A709403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Understanding the Need for Other Virtual Server Types </w:t>
      </w:r>
    </w:p>
    <w:p w14:paraId="3BEB13DA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Forwarding Traffic with a Virtual Server </w:t>
      </w:r>
    </w:p>
    <w:p w14:paraId="44656717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Understanding Virtual Server Order of Precedence </w:t>
      </w:r>
    </w:p>
    <w:p w14:paraId="0130AF7B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Path Load Balancing</w:t>
      </w:r>
    </w:p>
    <w:p w14:paraId="43C8B828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7: Processing Traffic with SNATs</w:t>
      </w:r>
    </w:p>
    <w:p w14:paraId="064DB26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Overview of SNATs </w:t>
      </w:r>
    </w:p>
    <w:p w14:paraId="6DC1A627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Using SNAT Pools </w:t>
      </w:r>
    </w:p>
    <w:p w14:paraId="391021BA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SNATs as Listeners </w:t>
      </w:r>
    </w:p>
    <w:p w14:paraId="3AEAA447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SNAT Specificity </w:t>
      </w:r>
    </w:p>
    <w:p w14:paraId="56AD0B1D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VIP </w:t>
      </w:r>
      <w:proofErr w:type="spellStart"/>
      <w:r w:rsidRPr="00FE70EE">
        <w:rPr>
          <w:rFonts w:cstheme="minorHAnsi"/>
          <w:sz w:val="24"/>
          <w:szCs w:val="24"/>
        </w:rPr>
        <w:t>Bounceback</w:t>
      </w:r>
      <w:proofErr w:type="spellEnd"/>
      <w:r w:rsidRPr="00FE70EE">
        <w:rPr>
          <w:rFonts w:cstheme="minorHAnsi"/>
          <w:sz w:val="24"/>
          <w:szCs w:val="24"/>
        </w:rPr>
        <w:t xml:space="preserve"> </w:t>
      </w:r>
    </w:p>
    <w:p w14:paraId="479030C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Additional SNAT Options </w:t>
      </w:r>
    </w:p>
    <w:p w14:paraId="01AC029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Network Packet Processing Review</w:t>
      </w:r>
    </w:p>
    <w:p w14:paraId="3EEBE220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8: Modifying Traffic Behavior with Profiles</w:t>
      </w:r>
    </w:p>
    <w:p w14:paraId="7A4EB0DA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Profiles Overview </w:t>
      </w:r>
    </w:p>
    <w:p w14:paraId="37E39A20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TCP Express Optimization </w:t>
      </w:r>
    </w:p>
    <w:p w14:paraId="319C8C13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TCP Profiles Overview </w:t>
      </w:r>
    </w:p>
    <w:p w14:paraId="5DB6958F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HTTP Profile Options </w:t>
      </w:r>
    </w:p>
    <w:p w14:paraId="409474ED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proofErr w:type="spellStart"/>
      <w:r w:rsidRPr="00FE70EE">
        <w:rPr>
          <w:rFonts w:cstheme="minorHAnsi"/>
          <w:sz w:val="24"/>
          <w:szCs w:val="24"/>
        </w:rPr>
        <w:t>OneConnect</w:t>
      </w:r>
      <w:proofErr w:type="spellEnd"/>
      <w:r w:rsidRPr="00FE70EE">
        <w:rPr>
          <w:rFonts w:cstheme="minorHAnsi"/>
          <w:sz w:val="24"/>
          <w:szCs w:val="24"/>
        </w:rPr>
        <w:t xml:space="preserve"> </w:t>
      </w:r>
    </w:p>
    <w:p w14:paraId="1A568A1B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Offloading HTTP Compression to BIG-IP </w:t>
      </w:r>
    </w:p>
    <w:p w14:paraId="04FCF7C4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HTTP Caching </w:t>
      </w:r>
    </w:p>
    <w:p w14:paraId="77B9D864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Stream Profiles </w:t>
      </w:r>
    </w:p>
    <w:p w14:paraId="2FAF6B64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F5 Acceleration Technologies</w:t>
      </w:r>
    </w:p>
    <w:p w14:paraId="77B7A6ED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9: Selected Topics</w:t>
      </w:r>
    </w:p>
    <w:p w14:paraId="5B8BDCDD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VLAN, VLAN Tagging, and </w:t>
      </w:r>
      <w:proofErr w:type="spellStart"/>
      <w:r w:rsidRPr="00FE70EE">
        <w:rPr>
          <w:rFonts w:cstheme="minorHAnsi"/>
          <w:sz w:val="24"/>
          <w:szCs w:val="24"/>
        </w:rPr>
        <w:t>Trunking</w:t>
      </w:r>
      <w:proofErr w:type="spellEnd"/>
      <w:r w:rsidRPr="00FE70EE">
        <w:rPr>
          <w:rFonts w:cstheme="minorHAnsi"/>
          <w:sz w:val="24"/>
          <w:szCs w:val="24"/>
        </w:rPr>
        <w:t xml:space="preserve"> </w:t>
      </w:r>
    </w:p>
    <w:p w14:paraId="340AADF5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Restricting Network Access </w:t>
      </w:r>
    </w:p>
    <w:p w14:paraId="18C05850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SNMP Features </w:t>
      </w:r>
    </w:p>
    <w:p w14:paraId="2608B368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Segmenting Network Traffic with Route Domains</w:t>
      </w:r>
    </w:p>
    <w:p w14:paraId="36D7550E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Module 10: Deploying Application Services with </w:t>
      </w:r>
      <w:proofErr w:type="spellStart"/>
      <w:r w:rsidRPr="00FE70EE">
        <w:rPr>
          <w:rFonts w:asciiTheme="minorHAnsi" w:hAnsiTheme="minorHAnsi" w:cstheme="minorHAnsi"/>
          <w:color w:val="auto"/>
          <w:sz w:val="24"/>
          <w:szCs w:val="24"/>
        </w:rPr>
        <w:t>iApps</w:t>
      </w:r>
      <w:proofErr w:type="spellEnd"/>
    </w:p>
    <w:p w14:paraId="7DE6BD5E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Simplifying Application Deployment with </w:t>
      </w:r>
      <w:proofErr w:type="spellStart"/>
      <w:r w:rsidRPr="00FE70EE">
        <w:rPr>
          <w:rFonts w:cstheme="minorHAnsi"/>
          <w:sz w:val="24"/>
          <w:szCs w:val="24"/>
        </w:rPr>
        <w:t>iApps</w:t>
      </w:r>
      <w:proofErr w:type="spellEnd"/>
      <w:r w:rsidRPr="00FE70EE">
        <w:rPr>
          <w:rFonts w:cstheme="minorHAnsi"/>
          <w:sz w:val="24"/>
          <w:szCs w:val="24"/>
        </w:rPr>
        <w:t xml:space="preserve"> </w:t>
      </w:r>
    </w:p>
    <w:p w14:paraId="17FBC3B3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Using </w:t>
      </w:r>
      <w:proofErr w:type="spellStart"/>
      <w:r w:rsidRPr="00FE70EE">
        <w:rPr>
          <w:rFonts w:cstheme="minorHAnsi"/>
          <w:sz w:val="24"/>
          <w:szCs w:val="24"/>
        </w:rPr>
        <w:t>iApps</w:t>
      </w:r>
      <w:proofErr w:type="spellEnd"/>
      <w:r w:rsidRPr="00FE70EE">
        <w:rPr>
          <w:rFonts w:cstheme="minorHAnsi"/>
          <w:sz w:val="24"/>
          <w:szCs w:val="24"/>
        </w:rPr>
        <w:t xml:space="preserve"> Templates </w:t>
      </w:r>
    </w:p>
    <w:p w14:paraId="308F69F1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Deploying an Application Service </w:t>
      </w:r>
    </w:p>
    <w:p w14:paraId="08E01A12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Leveraging the </w:t>
      </w:r>
      <w:proofErr w:type="spellStart"/>
      <w:r w:rsidRPr="00FE70EE">
        <w:rPr>
          <w:rFonts w:cstheme="minorHAnsi"/>
          <w:sz w:val="24"/>
          <w:szCs w:val="24"/>
        </w:rPr>
        <w:t>iApps</w:t>
      </w:r>
      <w:proofErr w:type="spellEnd"/>
      <w:r w:rsidRPr="00FE70EE">
        <w:rPr>
          <w:rFonts w:cstheme="minorHAnsi"/>
          <w:sz w:val="24"/>
          <w:szCs w:val="24"/>
        </w:rPr>
        <w:t xml:space="preserve"> Ecosystem on </w:t>
      </w:r>
      <w:proofErr w:type="spellStart"/>
      <w:r w:rsidRPr="00FE70EE">
        <w:rPr>
          <w:rFonts w:cstheme="minorHAnsi"/>
          <w:sz w:val="24"/>
          <w:szCs w:val="24"/>
        </w:rPr>
        <w:t>DevCentral</w:t>
      </w:r>
      <w:proofErr w:type="spellEnd"/>
    </w:p>
    <w:p w14:paraId="1854DE03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 xml:space="preserve">Module 11: Customizing Application Delivery with </w:t>
      </w:r>
      <w:proofErr w:type="spellStart"/>
      <w:r w:rsidRPr="00FE70EE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  <w:r w:rsidRPr="00FE70EE">
        <w:rPr>
          <w:rFonts w:asciiTheme="minorHAnsi" w:hAnsiTheme="minorHAnsi" w:cstheme="minorHAnsi"/>
          <w:color w:val="auto"/>
          <w:sz w:val="24"/>
          <w:szCs w:val="24"/>
        </w:rPr>
        <w:t xml:space="preserve"> and Local Traffic Policies</w:t>
      </w:r>
    </w:p>
    <w:p w14:paraId="0AD5D8C8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Getting Started with </w:t>
      </w:r>
      <w:proofErr w:type="spellStart"/>
      <w:r w:rsidRPr="00FE70EE">
        <w:rPr>
          <w:rFonts w:cstheme="minorHAnsi"/>
          <w:sz w:val="24"/>
          <w:szCs w:val="24"/>
        </w:rPr>
        <w:t>iRules</w:t>
      </w:r>
      <w:proofErr w:type="spellEnd"/>
      <w:r w:rsidRPr="00FE70EE">
        <w:rPr>
          <w:rFonts w:cstheme="minorHAnsi"/>
          <w:sz w:val="24"/>
          <w:szCs w:val="24"/>
        </w:rPr>
        <w:t xml:space="preserve"> </w:t>
      </w:r>
    </w:p>
    <w:p w14:paraId="48EA3344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Triggering an </w:t>
      </w:r>
      <w:proofErr w:type="spellStart"/>
      <w:r w:rsidRPr="00FE70EE">
        <w:rPr>
          <w:rFonts w:cstheme="minorHAnsi"/>
          <w:sz w:val="24"/>
          <w:szCs w:val="24"/>
        </w:rPr>
        <w:t>iRule</w:t>
      </w:r>
      <w:proofErr w:type="spellEnd"/>
      <w:r w:rsidRPr="00FE70EE">
        <w:rPr>
          <w:rFonts w:cstheme="minorHAnsi"/>
          <w:sz w:val="24"/>
          <w:szCs w:val="24"/>
        </w:rPr>
        <w:t xml:space="preserve"> </w:t>
      </w:r>
    </w:p>
    <w:p w14:paraId="5BBDA3E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Introducing </w:t>
      </w:r>
      <w:proofErr w:type="spellStart"/>
      <w:r w:rsidRPr="00FE70EE">
        <w:rPr>
          <w:rFonts w:cstheme="minorHAnsi"/>
          <w:sz w:val="24"/>
          <w:szCs w:val="24"/>
        </w:rPr>
        <w:t>iRule</w:t>
      </w:r>
      <w:proofErr w:type="spellEnd"/>
      <w:r w:rsidRPr="00FE70EE">
        <w:rPr>
          <w:rFonts w:cstheme="minorHAnsi"/>
          <w:sz w:val="24"/>
          <w:szCs w:val="24"/>
        </w:rPr>
        <w:t xml:space="preserve"> Constructs </w:t>
      </w:r>
    </w:p>
    <w:p w14:paraId="1545937C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Leveraging the </w:t>
      </w:r>
      <w:proofErr w:type="spellStart"/>
      <w:r w:rsidRPr="00FE70EE">
        <w:rPr>
          <w:rFonts w:cstheme="minorHAnsi"/>
          <w:sz w:val="24"/>
          <w:szCs w:val="24"/>
        </w:rPr>
        <w:t>DevCentral</w:t>
      </w:r>
      <w:proofErr w:type="spellEnd"/>
      <w:r w:rsidRPr="00FE70EE">
        <w:rPr>
          <w:rFonts w:cstheme="minorHAnsi"/>
          <w:sz w:val="24"/>
          <w:szCs w:val="24"/>
        </w:rPr>
        <w:t xml:space="preserve"> Ecosystem </w:t>
      </w:r>
    </w:p>
    <w:p w14:paraId="2937C93A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Deploying and Testing </w:t>
      </w:r>
      <w:proofErr w:type="spellStart"/>
      <w:r w:rsidRPr="00FE70EE">
        <w:rPr>
          <w:rFonts w:cstheme="minorHAnsi"/>
          <w:sz w:val="24"/>
          <w:szCs w:val="24"/>
        </w:rPr>
        <w:t>iRules</w:t>
      </w:r>
      <w:proofErr w:type="spellEnd"/>
      <w:r w:rsidRPr="00FE70EE">
        <w:rPr>
          <w:rFonts w:cstheme="minorHAnsi"/>
          <w:sz w:val="24"/>
          <w:szCs w:val="24"/>
        </w:rPr>
        <w:t xml:space="preserve"> </w:t>
      </w:r>
    </w:p>
    <w:p w14:paraId="5C2F6CFE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Getting Started with Local Traffic Policies </w:t>
      </w:r>
    </w:p>
    <w:p w14:paraId="22752B9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What Can You Do with a Local Traffic Policy? </w:t>
      </w:r>
    </w:p>
    <w:p w14:paraId="0415CEC5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How Does a Local Traffic Policy Work? </w:t>
      </w:r>
    </w:p>
    <w:p w14:paraId="53AA14A9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Understanding Local Traffic Policy Workflow </w:t>
      </w:r>
    </w:p>
    <w:p w14:paraId="3EE780F8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Introducing the Elements of a Local Traffic Policy </w:t>
      </w:r>
    </w:p>
    <w:p w14:paraId="524B814F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Specifying the Matching Strategy </w:t>
      </w:r>
    </w:p>
    <w:p w14:paraId="35AC9E06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What Are Rules? </w:t>
      </w:r>
    </w:p>
    <w:p w14:paraId="3A371C5B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Understanding Requires and Controls </w:t>
      </w:r>
    </w:p>
    <w:p w14:paraId="6F47902B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Configuring and Managing Policy Rules </w:t>
      </w:r>
    </w:p>
    <w:p w14:paraId="2772BBE8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Configuring a New Rule </w:t>
      </w:r>
    </w:p>
    <w:p w14:paraId="779F778A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Including </w:t>
      </w:r>
      <w:proofErr w:type="spellStart"/>
      <w:r w:rsidRPr="00FE70EE">
        <w:rPr>
          <w:rFonts w:cstheme="minorHAnsi"/>
          <w:sz w:val="24"/>
          <w:szCs w:val="24"/>
        </w:rPr>
        <w:t>Tcl</w:t>
      </w:r>
      <w:proofErr w:type="spellEnd"/>
      <w:r w:rsidRPr="00FE70EE">
        <w:rPr>
          <w:rFonts w:cstheme="minorHAnsi"/>
          <w:sz w:val="24"/>
          <w:szCs w:val="24"/>
        </w:rPr>
        <w:t xml:space="preserve"> in Certain Rule Settings</w:t>
      </w:r>
    </w:p>
    <w:p w14:paraId="3BB9D52E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12: Securing Application Delivery with LTM</w:t>
      </w:r>
    </w:p>
    <w:p w14:paraId="63341CDA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Understanding Today’s Threat Landscape </w:t>
      </w:r>
    </w:p>
    <w:p w14:paraId="6143BA8C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Integrating LTM Into Your Security Strategy </w:t>
      </w:r>
    </w:p>
    <w:p w14:paraId="7E588783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Defending Your Environment Against SYN Flood Attacks </w:t>
      </w:r>
    </w:p>
    <w:p w14:paraId="2553BA0E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Defending Your Environment Against Other Volumetric Attacks </w:t>
      </w:r>
    </w:p>
    <w:p w14:paraId="18158288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Addressing Application Vulnerabilities with </w:t>
      </w:r>
      <w:proofErr w:type="spellStart"/>
      <w:r w:rsidRPr="00FE70EE">
        <w:rPr>
          <w:rFonts w:cstheme="minorHAnsi"/>
          <w:sz w:val="24"/>
          <w:szCs w:val="24"/>
        </w:rPr>
        <w:t>iRules</w:t>
      </w:r>
      <w:proofErr w:type="spellEnd"/>
      <w:r w:rsidRPr="00FE70EE">
        <w:rPr>
          <w:rFonts w:cstheme="minorHAnsi"/>
          <w:sz w:val="24"/>
          <w:szCs w:val="24"/>
        </w:rPr>
        <w:t xml:space="preserve"> and Local Traffic Policies</w:t>
      </w:r>
    </w:p>
    <w:p w14:paraId="0C3D4DE9" w14:textId="77777777" w:rsidR="00825973" w:rsidRPr="00FE70EE" w:rsidRDefault="00825973" w:rsidP="00825973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FE70EE">
        <w:rPr>
          <w:rFonts w:asciiTheme="minorHAnsi" w:hAnsiTheme="minorHAnsi" w:cstheme="minorHAnsi"/>
          <w:color w:val="auto"/>
          <w:sz w:val="24"/>
          <w:szCs w:val="24"/>
        </w:rPr>
        <w:t>Module 13: Final Lab Project</w:t>
      </w:r>
    </w:p>
    <w:p w14:paraId="26E2A775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 xml:space="preserve">About the Final Lab Project </w:t>
      </w:r>
    </w:p>
    <w:p w14:paraId="603EF5BD" w14:textId="77777777" w:rsidR="00825973" w:rsidRPr="00FE70EE" w:rsidRDefault="00825973" w:rsidP="00825973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E70EE">
        <w:rPr>
          <w:rFonts w:cstheme="minorHAnsi"/>
          <w:sz w:val="24"/>
          <w:szCs w:val="24"/>
        </w:rPr>
        <w:t>Possible Solution to Lab 14.0</w:t>
      </w:r>
    </w:p>
    <w:p w14:paraId="6E93414B" w14:textId="77777777" w:rsidR="000175E8" w:rsidRPr="00FE70EE" w:rsidRDefault="00FE70EE">
      <w:pPr>
        <w:rPr>
          <w:rFonts w:cstheme="minorHAnsi"/>
          <w:sz w:val="24"/>
          <w:szCs w:val="24"/>
        </w:rPr>
      </w:pPr>
    </w:p>
    <w:sectPr w:rsidR="000175E8" w:rsidRPr="00FE7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73"/>
    <w:rsid w:val="007B4A92"/>
    <w:rsid w:val="00825973"/>
    <w:rsid w:val="00BA7696"/>
    <w:rsid w:val="00FE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3C6C"/>
  <w15:chartTrackingRefBased/>
  <w15:docId w15:val="{D2E68FD8-0B6D-4685-95C0-BB283788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5973"/>
  </w:style>
  <w:style w:type="paragraph" w:styleId="Heading1">
    <w:name w:val="heading 1"/>
    <w:basedOn w:val="Normal"/>
    <w:next w:val="Normal"/>
    <w:link w:val="Heading1Char"/>
    <w:uiPriority w:val="9"/>
    <w:qFormat/>
    <w:rsid w:val="00825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259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825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2019-09-20T19:07:00Z</dcterms:created>
  <dcterms:modified xsi:type="dcterms:W3CDTF">2019-09-20T19:07:00Z</dcterms:modified>
</cp:coreProperties>
</file>