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DE443" w14:textId="0E6B647B" w:rsidR="00352AE4" w:rsidRPr="00352AE4" w:rsidRDefault="00352AE4" w:rsidP="003D4051">
      <w:pPr>
        <w:shd w:val="clear" w:color="auto" w:fill="FFFFFF"/>
        <w:spacing w:after="225" w:line="240" w:lineRule="auto"/>
        <w:textAlignment w:val="baseline"/>
        <w:outlineLvl w:val="2"/>
        <w:rPr>
          <w:rFonts w:eastAsia="Times New Roman" w:cstheme="minorHAnsi"/>
          <w:b/>
          <w:bCs/>
          <w:sz w:val="40"/>
          <w:szCs w:val="40"/>
        </w:rPr>
      </w:pPr>
      <w:bookmarkStart w:id="0" w:name="_GoBack"/>
      <w:r w:rsidRPr="00352AE4">
        <w:rPr>
          <w:rFonts w:eastAsia="Times New Roman" w:cstheme="minorHAnsi"/>
          <w:b/>
          <w:bCs/>
          <w:sz w:val="40"/>
          <w:szCs w:val="40"/>
        </w:rPr>
        <w:t xml:space="preserve">TOGAF 9.2 Training Course: Level 1 And 2 Combined </w:t>
      </w:r>
    </w:p>
    <w:bookmarkEnd w:id="0"/>
    <w:p w14:paraId="240ADD1F" w14:textId="1439A3E7" w:rsidR="00352AE4" w:rsidRPr="00352AE4" w:rsidRDefault="003D4051" w:rsidP="003D4051">
      <w:pPr>
        <w:shd w:val="clear" w:color="auto" w:fill="FFFFFF"/>
        <w:spacing w:after="300" w:line="240" w:lineRule="auto"/>
        <w:textAlignment w:val="baseline"/>
        <w:outlineLvl w:val="3"/>
        <w:rPr>
          <w:rFonts w:eastAsia="Times New Roman" w:cstheme="minorHAnsi"/>
          <w:b/>
          <w:bCs/>
          <w:sz w:val="28"/>
          <w:szCs w:val="28"/>
        </w:rPr>
      </w:pPr>
      <w:r w:rsidRPr="003D4051">
        <w:rPr>
          <w:rFonts w:eastAsia="Times New Roman" w:cstheme="minorHAnsi"/>
          <w:b/>
          <w:bCs/>
          <w:sz w:val="28"/>
          <w:szCs w:val="28"/>
        </w:rPr>
        <w:t>4 Day</w:t>
      </w:r>
    </w:p>
    <w:p w14:paraId="3A273877" w14:textId="77777777" w:rsidR="00352AE4" w:rsidRPr="00352AE4" w:rsidRDefault="00352AE4" w:rsidP="003D4051">
      <w:pPr>
        <w:shd w:val="clear" w:color="auto" w:fill="FFFFFF"/>
        <w:spacing w:after="300" w:line="300" w:lineRule="atLeast"/>
        <w:textAlignment w:val="baseline"/>
        <w:rPr>
          <w:rFonts w:eastAsia="Times New Roman" w:cstheme="minorHAnsi"/>
          <w:sz w:val="24"/>
          <w:szCs w:val="24"/>
        </w:rPr>
      </w:pPr>
      <w:r w:rsidRPr="00352AE4">
        <w:rPr>
          <w:rFonts w:eastAsia="Times New Roman" w:cstheme="minorHAnsi"/>
          <w:sz w:val="24"/>
          <w:szCs w:val="24"/>
        </w:rPr>
        <w:t>The TOGAF Standard, Version 9.2 is an improvement to the TOGAF Standard, Version 9.1, providing improved guidance, fixing errors, refining the document structure, and removing obsolete content. The TOGAF 9 Training Course: Level 1 and Level 2 Combined is a classroom-based course based on TOGAF Standard, Version 9.2. This training provides an opportunity to architects and aspiring architects to strive for greater industry credibility and better career opportunities by possessing the updated knowledge and skill-set based on TOGAF Standard, Version 9.2.</w:t>
      </w:r>
      <w:r w:rsidRPr="00352AE4">
        <w:rPr>
          <w:rFonts w:eastAsia="Times New Roman" w:cstheme="minorHAnsi"/>
          <w:sz w:val="24"/>
          <w:szCs w:val="24"/>
        </w:rPr>
        <w:br/>
      </w:r>
      <w:r w:rsidRPr="00352AE4">
        <w:rPr>
          <w:rFonts w:eastAsia="Times New Roman" w:cstheme="minorHAnsi"/>
          <w:sz w:val="24"/>
          <w:szCs w:val="24"/>
        </w:rPr>
        <w:br/>
        <w:t>The Foundation (Part 1) certification provides validation that the candidate has gained knowledge of the terminology, structure, and basic concepts of TOGAF 9, and understands the core principles of Enterprise Architecture and TOGAF. The TOGAF 9 Certified (Part 2) content focuses on the practical application of TOGAF framework, building on the foundational knowledge and comprehension of Part 1, using practical scenarios to enforce concepts.</w:t>
      </w:r>
    </w:p>
    <w:p w14:paraId="04346C51" w14:textId="431B1F1B" w:rsidR="00352AE4" w:rsidRPr="003D4051" w:rsidRDefault="00352AE4" w:rsidP="003D4051">
      <w:pPr>
        <w:pStyle w:val="Heading3"/>
        <w:shd w:val="clear" w:color="auto" w:fill="FFFFFF"/>
        <w:spacing w:before="0" w:beforeAutospacing="0" w:after="225" w:afterAutospacing="0"/>
        <w:textAlignment w:val="baseline"/>
        <w:rPr>
          <w:rFonts w:asciiTheme="minorHAnsi" w:hAnsiTheme="minorHAnsi" w:cstheme="minorHAnsi"/>
          <w:sz w:val="24"/>
          <w:szCs w:val="24"/>
        </w:rPr>
      </w:pPr>
      <w:r w:rsidRPr="003D4051">
        <w:rPr>
          <w:rFonts w:asciiTheme="minorHAnsi" w:hAnsiTheme="minorHAnsi" w:cstheme="minorHAnsi"/>
          <w:sz w:val="24"/>
          <w:szCs w:val="24"/>
        </w:rPr>
        <w:t xml:space="preserve">Who Should </w:t>
      </w:r>
      <w:r w:rsidR="003D4051" w:rsidRPr="003D4051">
        <w:rPr>
          <w:rFonts w:asciiTheme="minorHAnsi" w:hAnsiTheme="minorHAnsi" w:cstheme="minorHAnsi"/>
          <w:sz w:val="24"/>
          <w:szCs w:val="24"/>
        </w:rPr>
        <w:t xml:space="preserve">Attend? </w:t>
      </w:r>
    </w:p>
    <w:p w14:paraId="6A2C1E10" w14:textId="2591AFF3" w:rsidR="00352AE4" w:rsidRPr="003D4051" w:rsidRDefault="00352AE4" w:rsidP="003D4051">
      <w:pPr>
        <w:numPr>
          <w:ilvl w:val="0"/>
          <w:numId w:val="1"/>
        </w:numPr>
        <w:shd w:val="clear" w:color="auto" w:fill="FFFFFF"/>
        <w:spacing w:after="180" w:line="270" w:lineRule="atLeast"/>
        <w:ind w:left="0"/>
        <w:textAlignment w:val="baseline"/>
        <w:rPr>
          <w:rFonts w:cstheme="minorHAnsi"/>
          <w:sz w:val="24"/>
          <w:szCs w:val="24"/>
        </w:rPr>
      </w:pPr>
      <w:r w:rsidRPr="003D4051">
        <w:rPr>
          <w:rFonts w:cstheme="minorHAnsi"/>
          <w:sz w:val="24"/>
          <w:szCs w:val="24"/>
        </w:rPr>
        <w:t xml:space="preserve">Individuals who require a deeper understanding of </w:t>
      </w:r>
      <w:proofErr w:type="gramStart"/>
      <w:r w:rsidRPr="003D4051">
        <w:rPr>
          <w:rFonts w:cstheme="minorHAnsi"/>
          <w:sz w:val="24"/>
          <w:szCs w:val="24"/>
        </w:rPr>
        <w:t>TOGAF ,</w:t>
      </w:r>
      <w:proofErr w:type="gramEnd"/>
      <w:r w:rsidRPr="003D4051">
        <w:rPr>
          <w:rFonts w:cstheme="minorHAnsi"/>
          <w:sz w:val="24"/>
          <w:szCs w:val="24"/>
        </w:rPr>
        <w:t xml:space="preserve"> for example: System Integrators, Operational, Business and IT developers, CIOs and IT Managers, Program and Project Leaders, IT Specialists, Architects</w:t>
      </w:r>
    </w:p>
    <w:p w14:paraId="398A4652" w14:textId="658E4627" w:rsidR="00352AE4" w:rsidRPr="003D4051" w:rsidRDefault="00352AE4" w:rsidP="003D4051">
      <w:pPr>
        <w:numPr>
          <w:ilvl w:val="0"/>
          <w:numId w:val="1"/>
        </w:numPr>
        <w:shd w:val="clear" w:color="auto" w:fill="FFFFFF"/>
        <w:spacing w:after="180" w:line="270" w:lineRule="atLeast"/>
        <w:ind w:left="0"/>
        <w:textAlignment w:val="baseline"/>
        <w:rPr>
          <w:rFonts w:cstheme="minorHAnsi"/>
          <w:sz w:val="24"/>
          <w:szCs w:val="24"/>
        </w:rPr>
      </w:pPr>
      <w:r w:rsidRPr="003D4051">
        <w:rPr>
          <w:rFonts w:cstheme="minorHAnsi"/>
          <w:sz w:val="24"/>
          <w:szCs w:val="24"/>
        </w:rPr>
        <w:t>Professionals who are working in an organization where TOGAF 9 has been adopted and who need to participate in architecture projects and initiatives</w:t>
      </w:r>
    </w:p>
    <w:p w14:paraId="08B890F5" w14:textId="3B63F355" w:rsidR="00352AE4" w:rsidRPr="003D4051" w:rsidRDefault="00352AE4" w:rsidP="003D4051">
      <w:pPr>
        <w:numPr>
          <w:ilvl w:val="0"/>
          <w:numId w:val="1"/>
        </w:numPr>
        <w:shd w:val="clear" w:color="auto" w:fill="FFFFFF"/>
        <w:spacing w:after="180" w:line="270" w:lineRule="atLeast"/>
        <w:ind w:left="0"/>
        <w:textAlignment w:val="baseline"/>
        <w:rPr>
          <w:rFonts w:cstheme="minorHAnsi"/>
          <w:sz w:val="24"/>
          <w:szCs w:val="24"/>
        </w:rPr>
      </w:pPr>
      <w:r w:rsidRPr="003D4051">
        <w:rPr>
          <w:rFonts w:cstheme="minorHAnsi"/>
          <w:sz w:val="24"/>
          <w:szCs w:val="24"/>
        </w:rPr>
        <w:t>Architects who will be responsible for developing architecture artifacts</w:t>
      </w:r>
    </w:p>
    <w:p w14:paraId="2B9DC053" w14:textId="79D7BF28" w:rsidR="00352AE4" w:rsidRPr="003D4051" w:rsidRDefault="00352AE4" w:rsidP="003D4051">
      <w:pPr>
        <w:numPr>
          <w:ilvl w:val="0"/>
          <w:numId w:val="1"/>
        </w:numPr>
        <w:shd w:val="clear" w:color="auto" w:fill="FFFFFF"/>
        <w:spacing w:after="180" w:line="270" w:lineRule="atLeast"/>
        <w:ind w:left="0"/>
        <w:textAlignment w:val="baseline"/>
        <w:rPr>
          <w:rFonts w:cstheme="minorHAnsi"/>
          <w:sz w:val="24"/>
          <w:szCs w:val="24"/>
        </w:rPr>
      </w:pPr>
      <w:r w:rsidRPr="003D4051">
        <w:rPr>
          <w:rFonts w:cstheme="minorHAnsi"/>
          <w:sz w:val="24"/>
          <w:szCs w:val="24"/>
        </w:rPr>
        <w:t>Architects who wish to introduce TOGAF into an architecture practice</w:t>
      </w:r>
    </w:p>
    <w:p w14:paraId="52432D4E" w14:textId="77777777" w:rsidR="003D4051" w:rsidRDefault="00352AE4" w:rsidP="003D4051">
      <w:pPr>
        <w:numPr>
          <w:ilvl w:val="0"/>
          <w:numId w:val="1"/>
        </w:numPr>
        <w:shd w:val="clear" w:color="auto" w:fill="FFFFFF"/>
        <w:spacing w:after="180" w:line="270" w:lineRule="atLeast"/>
        <w:ind w:left="0"/>
        <w:textAlignment w:val="baseline"/>
        <w:rPr>
          <w:rFonts w:cstheme="minorHAnsi"/>
          <w:sz w:val="24"/>
          <w:szCs w:val="24"/>
        </w:rPr>
      </w:pPr>
      <w:r w:rsidRPr="003D4051">
        <w:rPr>
          <w:rFonts w:cstheme="minorHAnsi"/>
          <w:sz w:val="24"/>
          <w:szCs w:val="24"/>
        </w:rPr>
        <w:t>Architects who want to achieve a recognized qualification to demonstrate their detailed knowledge of TOGAF</w:t>
      </w:r>
    </w:p>
    <w:p w14:paraId="595FC7CB" w14:textId="77777777" w:rsidR="003D4051" w:rsidRDefault="003D4051" w:rsidP="003D4051">
      <w:pPr>
        <w:shd w:val="clear" w:color="auto" w:fill="FFFFFF"/>
        <w:spacing w:after="180" w:line="270" w:lineRule="atLeast"/>
        <w:textAlignment w:val="baseline"/>
        <w:rPr>
          <w:rFonts w:cstheme="minorHAnsi"/>
          <w:sz w:val="24"/>
          <w:szCs w:val="24"/>
        </w:rPr>
      </w:pPr>
    </w:p>
    <w:p w14:paraId="656247AB" w14:textId="4A80A8DD" w:rsidR="00352AE4" w:rsidRPr="00352AE4" w:rsidRDefault="00352AE4" w:rsidP="003D4051">
      <w:pPr>
        <w:shd w:val="clear" w:color="auto" w:fill="FFFFFF"/>
        <w:spacing w:after="180" w:line="270" w:lineRule="atLeast"/>
        <w:textAlignment w:val="baseline"/>
        <w:rPr>
          <w:rFonts w:cstheme="minorHAnsi"/>
          <w:b/>
          <w:bCs/>
          <w:sz w:val="24"/>
          <w:szCs w:val="24"/>
        </w:rPr>
      </w:pPr>
      <w:r w:rsidRPr="00352AE4">
        <w:rPr>
          <w:rFonts w:eastAsia="Times New Roman" w:cstheme="minorHAnsi"/>
          <w:b/>
          <w:bCs/>
          <w:sz w:val="24"/>
          <w:szCs w:val="24"/>
        </w:rPr>
        <w:t>Course Objectives</w:t>
      </w:r>
    </w:p>
    <w:p w14:paraId="066468A2" w14:textId="1E8CD539" w:rsidR="00352AE4" w:rsidRPr="00352AE4" w:rsidRDefault="00352AE4" w:rsidP="003D4051">
      <w:pPr>
        <w:numPr>
          <w:ilvl w:val="0"/>
          <w:numId w:val="2"/>
        </w:numPr>
        <w:shd w:val="clear" w:color="auto" w:fill="FFFFFF"/>
        <w:spacing w:after="180" w:line="270" w:lineRule="atLeast"/>
        <w:ind w:left="0"/>
        <w:textAlignment w:val="baseline"/>
        <w:rPr>
          <w:rFonts w:eastAsia="Times New Roman" w:cstheme="minorHAnsi"/>
          <w:sz w:val="24"/>
          <w:szCs w:val="24"/>
        </w:rPr>
      </w:pPr>
      <w:r w:rsidRPr="00352AE4">
        <w:rPr>
          <w:rFonts w:eastAsia="Times New Roman" w:cstheme="minorHAnsi"/>
          <w:sz w:val="24"/>
          <w:szCs w:val="24"/>
        </w:rPr>
        <w:t>Comprehend the basic concepts of Enterprise Architecture and the TOGAF Standard</w:t>
      </w:r>
    </w:p>
    <w:p w14:paraId="550EBC7B" w14:textId="7EC746B6" w:rsidR="00352AE4" w:rsidRPr="00352AE4" w:rsidRDefault="00352AE4" w:rsidP="003D4051">
      <w:pPr>
        <w:numPr>
          <w:ilvl w:val="0"/>
          <w:numId w:val="2"/>
        </w:numPr>
        <w:shd w:val="clear" w:color="auto" w:fill="FFFFFF"/>
        <w:spacing w:after="180" w:line="270" w:lineRule="atLeast"/>
        <w:ind w:left="0"/>
        <w:textAlignment w:val="baseline"/>
        <w:rPr>
          <w:rFonts w:eastAsia="Times New Roman" w:cstheme="minorHAnsi"/>
          <w:sz w:val="24"/>
          <w:szCs w:val="24"/>
        </w:rPr>
      </w:pPr>
      <w:r w:rsidRPr="00352AE4">
        <w:rPr>
          <w:rFonts w:eastAsia="Times New Roman" w:cstheme="minorHAnsi"/>
          <w:sz w:val="24"/>
          <w:szCs w:val="24"/>
        </w:rPr>
        <w:t>Explain the features of the TOGAF Standard and its methodology</w:t>
      </w:r>
    </w:p>
    <w:p w14:paraId="3161AC47" w14:textId="540C3916" w:rsidR="00352AE4" w:rsidRPr="00352AE4" w:rsidRDefault="00352AE4" w:rsidP="003D4051">
      <w:pPr>
        <w:numPr>
          <w:ilvl w:val="0"/>
          <w:numId w:val="2"/>
        </w:numPr>
        <w:shd w:val="clear" w:color="auto" w:fill="FFFFFF"/>
        <w:spacing w:after="180" w:line="270" w:lineRule="atLeast"/>
        <w:ind w:left="0"/>
        <w:textAlignment w:val="baseline"/>
        <w:rPr>
          <w:rFonts w:eastAsia="Times New Roman" w:cstheme="minorHAnsi"/>
          <w:sz w:val="24"/>
          <w:szCs w:val="24"/>
        </w:rPr>
      </w:pPr>
      <w:r w:rsidRPr="00352AE4">
        <w:rPr>
          <w:rFonts w:eastAsia="Times New Roman" w:cstheme="minorHAnsi"/>
          <w:sz w:val="24"/>
          <w:szCs w:val="24"/>
        </w:rPr>
        <w:t>Apply the Architecture Development Method (ADM) and the guidelines and techniques supporting it</w:t>
      </w:r>
    </w:p>
    <w:p w14:paraId="0B1AE15C" w14:textId="6329ED09" w:rsidR="00352AE4" w:rsidRPr="00352AE4" w:rsidRDefault="00352AE4" w:rsidP="003D4051">
      <w:pPr>
        <w:numPr>
          <w:ilvl w:val="0"/>
          <w:numId w:val="2"/>
        </w:numPr>
        <w:shd w:val="clear" w:color="auto" w:fill="FFFFFF"/>
        <w:spacing w:after="180" w:line="270" w:lineRule="atLeast"/>
        <w:ind w:left="0"/>
        <w:textAlignment w:val="baseline"/>
        <w:rPr>
          <w:rFonts w:eastAsia="Times New Roman" w:cstheme="minorHAnsi"/>
          <w:sz w:val="24"/>
          <w:szCs w:val="24"/>
        </w:rPr>
      </w:pPr>
      <w:r w:rsidRPr="00352AE4">
        <w:rPr>
          <w:rFonts w:eastAsia="Times New Roman" w:cstheme="minorHAnsi"/>
          <w:sz w:val="24"/>
          <w:szCs w:val="24"/>
        </w:rPr>
        <w:t>Construct deliverables and the artifacts that they consist of as described in the Architecture Content Framework</w:t>
      </w:r>
    </w:p>
    <w:p w14:paraId="2144376D" w14:textId="31EE2EF6" w:rsidR="00352AE4" w:rsidRPr="00352AE4" w:rsidRDefault="00352AE4" w:rsidP="003D4051">
      <w:pPr>
        <w:numPr>
          <w:ilvl w:val="0"/>
          <w:numId w:val="2"/>
        </w:numPr>
        <w:shd w:val="clear" w:color="auto" w:fill="FFFFFF"/>
        <w:spacing w:after="180" w:line="270" w:lineRule="atLeast"/>
        <w:ind w:left="0"/>
        <w:textAlignment w:val="baseline"/>
        <w:rPr>
          <w:rFonts w:eastAsia="Times New Roman" w:cstheme="minorHAnsi"/>
          <w:sz w:val="24"/>
          <w:szCs w:val="24"/>
        </w:rPr>
      </w:pPr>
      <w:r w:rsidRPr="00352AE4">
        <w:rPr>
          <w:rFonts w:eastAsia="Times New Roman" w:cstheme="minorHAnsi"/>
          <w:sz w:val="24"/>
          <w:szCs w:val="24"/>
        </w:rPr>
        <w:t>Interpret the reference models and architecture function in the TOGAF</w:t>
      </w:r>
    </w:p>
    <w:p w14:paraId="510F227E" w14:textId="37BA04CB" w:rsidR="00352AE4" w:rsidRPr="00352AE4" w:rsidRDefault="00352AE4" w:rsidP="003D4051">
      <w:pPr>
        <w:numPr>
          <w:ilvl w:val="0"/>
          <w:numId w:val="2"/>
        </w:numPr>
        <w:shd w:val="clear" w:color="auto" w:fill="FFFFFF"/>
        <w:spacing w:after="180" w:line="270" w:lineRule="atLeast"/>
        <w:ind w:left="0"/>
        <w:textAlignment w:val="baseline"/>
        <w:rPr>
          <w:rFonts w:eastAsia="Times New Roman" w:cstheme="minorHAnsi"/>
          <w:sz w:val="24"/>
          <w:szCs w:val="24"/>
        </w:rPr>
      </w:pPr>
      <w:r w:rsidRPr="00352AE4">
        <w:rPr>
          <w:rFonts w:eastAsia="Times New Roman" w:cstheme="minorHAnsi"/>
          <w:sz w:val="24"/>
          <w:szCs w:val="24"/>
        </w:rPr>
        <w:t>Prepare for the TOGAF combined certification examination</w:t>
      </w:r>
    </w:p>
    <w:p w14:paraId="067FF15E" w14:textId="77777777" w:rsidR="003D4051" w:rsidRDefault="003D4051" w:rsidP="003D4051">
      <w:pPr>
        <w:shd w:val="clear" w:color="auto" w:fill="FFFFFF"/>
        <w:spacing w:after="225" w:line="240" w:lineRule="auto"/>
        <w:textAlignment w:val="baseline"/>
        <w:outlineLvl w:val="2"/>
        <w:rPr>
          <w:rFonts w:eastAsia="Times New Roman" w:cstheme="minorHAnsi"/>
          <w:sz w:val="24"/>
          <w:szCs w:val="24"/>
        </w:rPr>
      </w:pPr>
    </w:p>
    <w:p w14:paraId="600CADA7" w14:textId="755B64B5" w:rsidR="00352AE4" w:rsidRPr="00352AE4" w:rsidRDefault="00352AE4" w:rsidP="003D4051">
      <w:pPr>
        <w:shd w:val="clear" w:color="auto" w:fill="FFFFFF"/>
        <w:spacing w:after="225" w:line="240" w:lineRule="auto"/>
        <w:textAlignment w:val="baseline"/>
        <w:outlineLvl w:val="2"/>
        <w:rPr>
          <w:rFonts w:eastAsia="Times New Roman" w:cstheme="minorHAnsi"/>
          <w:b/>
          <w:bCs/>
          <w:sz w:val="24"/>
          <w:szCs w:val="24"/>
        </w:rPr>
      </w:pPr>
      <w:r w:rsidRPr="00352AE4">
        <w:rPr>
          <w:rFonts w:eastAsia="Times New Roman" w:cstheme="minorHAnsi"/>
          <w:b/>
          <w:bCs/>
          <w:sz w:val="24"/>
          <w:szCs w:val="24"/>
        </w:rPr>
        <w:t>Course Outline</w:t>
      </w:r>
    </w:p>
    <w:p w14:paraId="616EC904" w14:textId="77777777" w:rsidR="00352AE4" w:rsidRPr="00352AE4" w:rsidRDefault="00352AE4" w:rsidP="003D4051">
      <w:pPr>
        <w:numPr>
          <w:ilvl w:val="1"/>
          <w:numId w:val="3"/>
        </w:numPr>
        <w:shd w:val="clear" w:color="auto" w:fill="FFFFFF"/>
        <w:spacing w:after="90" w:line="270" w:lineRule="atLeast"/>
        <w:ind w:left="450"/>
        <w:textAlignment w:val="baseline"/>
        <w:rPr>
          <w:rFonts w:eastAsia="Times New Roman" w:cstheme="minorHAnsi"/>
          <w:sz w:val="24"/>
          <w:szCs w:val="24"/>
        </w:rPr>
      </w:pPr>
      <w:r w:rsidRPr="00352AE4">
        <w:rPr>
          <w:rFonts w:eastAsia="Times New Roman" w:cstheme="minorHAnsi"/>
          <w:sz w:val="24"/>
          <w:szCs w:val="24"/>
        </w:rPr>
        <w:t>Enterprise Architecture - An Introduction</w:t>
      </w:r>
    </w:p>
    <w:p w14:paraId="72228720" w14:textId="77777777" w:rsidR="00352AE4" w:rsidRPr="00352AE4" w:rsidRDefault="00352AE4" w:rsidP="003D4051">
      <w:pPr>
        <w:numPr>
          <w:ilvl w:val="2"/>
          <w:numId w:val="4"/>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Learning Objectives</w:t>
      </w:r>
    </w:p>
    <w:p w14:paraId="31A6CD50" w14:textId="77777777" w:rsidR="00352AE4" w:rsidRPr="00352AE4" w:rsidRDefault="00352AE4" w:rsidP="003D4051">
      <w:pPr>
        <w:numPr>
          <w:ilvl w:val="2"/>
          <w:numId w:val="4"/>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Enterprise</w:t>
      </w:r>
    </w:p>
    <w:p w14:paraId="671F451C" w14:textId="77777777" w:rsidR="00352AE4" w:rsidRPr="00352AE4" w:rsidRDefault="00352AE4" w:rsidP="003D4051">
      <w:pPr>
        <w:numPr>
          <w:ilvl w:val="2"/>
          <w:numId w:val="4"/>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Architecture</w:t>
      </w:r>
    </w:p>
    <w:p w14:paraId="35AB3537" w14:textId="77777777" w:rsidR="00352AE4" w:rsidRPr="00352AE4" w:rsidRDefault="00352AE4" w:rsidP="003D4051">
      <w:pPr>
        <w:numPr>
          <w:ilvl w:val="2"/>
          <w:numId w:val="4"/>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Architecture vs Design</w:t>
      </w:r>
    </w:p>
    <w:p w14:paraId="042543FE" w14:textId="77777777" w:rsidR="00352AE4" w:rsidRPr="00352AE4" w:rsidRDefault="00352AE4" w:rsidP="003D4051">
      <w:pPr>
        <w:numPr>
          <w:ilvl w:val="2"/>
          <w:numId w:val="4"/>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Enterprise Architecture</w:t>
      </w:r>
    </w:p>
    <w:p w14:paraId="24AE25EA" w14:textId="77777777" w:rsidR="00352AE4" w:rsidRPr="00352AE4" w:rsidRDefault="00352AE4" w:rsidP="003D4051">
      <w:pPr>
        <w:numPr>
          <w:ilvl w:val="2"/>
          <w:numId w:val="4"/>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Importance of Enterprise Architecture</w:t>
      </w:r>
    </w:p>
    <w:p w14:paraId="47F15627" w14:textId="77777777" w:rsidR="00352AE4" w:rsidRPr="00352AE4" w:rsidRDefault="00352AE4" w:rsidP="003D4051">
      <w:pPr>
        <w:numPr>
          <w:ilvl w:val="2"/>
          <w:numId w:val="4"/>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Architecture Framework</w:t>
      </w:r>
    </w:p>
    <w:p w14:paraId="1082EF56" w14:textId="77777777" w:rsidR="00352AE4" w:rsidRPr="00352AE4" w:rsidRDefault="00352AE4" w:rsidP="003D4051">
      <w:pPr>
        <w:numPr>
          <w:ilvl w:val="1"/>
          <w:numId w:val="4"/>
        </w:numPr>
        <w:shd w:val="clear" w:color="auto" w:fill="FFFFFF"/>
        <w:spacing w:after="90" w:line="270" w:lineRule="atLeast"/>
        <w:ind w:left="450"/>
        <w:textAlignment w:val="baseline"/>
        <w:rPr>
          <w:rFonts w:eastAsia="Times New Roman" w:cstheme="minorHAnsi"/>
          <w:sz w:val="24"/>
          <w:szCs w:val="24"/>
        </w:rPr>
      </w:pPr>
      <w:r w:rsidRPr="00352AE4">
        <w:rPr>
          <w:rFonts w:eastAsia="Times New Roman" w:cstheme="minorHAnsi"/>
          <w:sz w:val="24"/>
          <w:szCs w:val="24"/>
        </w:rPr>
        <w:t>The TOGAF Standard - An Introduction</w:t>
      </w:r>
    </w:p>
    <w:p w14:paraId="0A246F91" w14:textId="77777777" w:rsidR="00352AE4" w:rsidRPr="00352AE4" w:rsidRDefault="00352AE4" w:rsidP="003D4051">
      <w:pPr>
        <w:numPr>
          <w:ilvl w:val="2"/>
          <w:numId w:val="5"/>
        </w:numPr>
        <w:shd w:val="clear" w:color="auto" w:fill="FFFFFF"/>
        <w:spacing w:after="90" w:line="270" w:lineRule="atLeast"/>
        <w:ind w:left="450" w:hanging="360"/>
        <w:textAlignment w:val="baseline"/>
        <w:rPr>
          <w:rFonts w:eastAsia="Times New Roman" w:cstheme="minorHAnsi"/>
          <w:sz w:val="24"/>
          <w:szCs w:val="24"/>
        </w:rPr>
      </w:pPr>
      <w:r w:rsidRPr="00352AE4">
        <w:rPr>
          <w:rFonts w:eastAsia="Times New Roman" w:cstheme="minorHAnsi"/>
          <w:sz w:val="24"/>
          <w:szCs w:val="24"/>
        </w:rPr>
        <w:t>Learning Objectives</w:t>
      </w:r>
    </w:p>
    <w:p w14:paraId="32D8BF6E" w14:textId="77777777" w:rsidR="00352AE4" w:rsidRPr="00352AE4" w:rsidRDefault="00352AE4" w:rsidP="003D4051">
      <w:pPr>
        <w:numPr>
          <w:ilvl w:val="2"/>
          <w:numId w:val="5"/>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The Open Group — An Overview</w:t>
      </w:r>
    </w:p>
    <w:p w14:paraId="4034A9D1" w14:textId="77777777" w:rsidR="00352AE4" w:rsidRPr="00352AE4" w:rsidRDefault="00352AE4" w:rsidP="003D4051">
      <w:pPr>
        <w:numPr>
          <w:ilvl w:val="2"/>
          <w:numId w:val="5"/>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The TOGAF Standard — An Overview</w:t>
      </w:r>
    </w:p>
    <w:p w14:paraId="3F637C03" w14:textId="77777777" w:rsidR="00352AE4" w:rsidRPr="00352AE4" w:rsidRDefault="00352AE4" w:rsidP="003D4051">
      <w:pPr>
        <w:numPr>
          <w:ilvl w:val="2"/>
          <w:numId w:val="5"/>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Brainstorming</w:t>
      </w:r>
    </w:p>
    <w:p w14:paraId="669944B2" w14:textId="77777777" w:rsidR="00352AE4" w:rsidRPr="00352AE4" w:rsidRDefault="00352AE4" w:rsidP="003D4051">
      <w:pPr>
        <w:numPr>
          <w:ilvl w:val="2"/>
          <w:numId w:val="5"/>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Core Concepts: ADM</w:t>
      </w:r>
    </w:p>
    <w:p w14:paraId="20ED570E" w14:textId="77777777" w:rsidR="00352AE4" w:rsidRPr="00352AE4" w:rsidRDefault="00352AE4" w:rsidP="003D4051">
      <w:pPr>
        <w:numPr>
          <w:ilvl w:val="2"/>
          <w:numId w:val="5"/>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Core Concepts: Deliverables, Artifacts, And Building Blocks</w:t>
      </w:r>
    </w:p>
    <w:p w14:paraId="4C316743" w14:textId="77777777" w:rsidR="00352AE4" w:rsidRPr="00352AE4" w:rsidRDefault="00352AE4" w:rsidP="003D4051">
      <w:pPr>
        <w:numPr>
          <w:ilvl w:val="2"/>
          <w:numId w:val="5"/>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Definitions: Key Terms</w:t>
      </w:r>
    </w:p>
    <w:p w14:paraId="1E535181" w14:textId="77777777" w:rsidR="00352AE4" w:rsidRPr="00352AE4" w:rsidRDefault="00352AE4" w:rsidP="003D4051">
      <w:pPr>
        <w:numPr>
          <w:ilvl w:val="2"/>
          <w:numId w:val="5"/>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The TOGAF Standard: Changes Between Different Versions</w:t>
      </w:r>
    </w:p>
    <w:p w14:paraId="7D6A855F" w14:textId="77777777" w:rsidR="00352AE4" w:rsidRPr="00352AE4" w:rsidRDefault="00352AE4" w:rsidP="003D4051">
      <w:pPr>
        <w:numPr>
          <w:ilvl w:val="2"/>
          <w:numId w:val="5"/>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 xml:space="preserve">The TOGAF Framework: Relationship </w:t>
      </w:r>
      <w:proofErr w:type="gramStart"/>
      <w:r w:rsidRPr="00352AE4">
        <w:rPr>
          <w:rFonts w:eastAsia="Times New Roman" w:cstheme="minorHAnsi"/>
          <w:sz w:val="24"/>
          <w:szCs w:val="24"/>
        </w:rPr>
        <w:t>With</w:t>
      </w:r>
      <w:proofErr w:type="gramEnd"/>
      <w:r w:rsidRPr="00352AE4">
        <w:rPr>
          <w:rFonts w:eastAsia="Times New Roman" w:cstheme="minorHAnsi"/>
          <w:sz w:val="24"/>
          <w:szCs w:val="24"/>
        </w:rPr>
        <w:t xml:space="preserve"> Other Frameworks</w:t>
      </w:r>
    </w:p>
    <w:p w14:paraId="7A8B8099" w14:textId="77777777" w:rsidR="00352AE4" w:rsidRPr="00352AE4" w:rsidRDefault="00352AE4" w:rsidP="003D4051">
      <w:pPr>
        <w:numPr>
          <w:ilvl w:val="1"/>
          <w:numId w:val="5"/>
        </w:numPr>
        <w:shd w:val="clear" w:color="auto" w:fill="FFFFFF"/>
        <w:spacing w:after="90" w:line="270" w:lineRule="atLeast"/>
        <w:ind w:left="450"/>
        <w:textAlignment w:val="baseline"/>
        <w:rPr>
          <w:rFonts w:eastAsia="Times New Roman" w:cstheme="minorHAnsi"/>
          <w:sz w:val="24"/>
          <w:szCs w:val="24"/>
        </w:rPr>
      </w:pPr>
      <w:r w:rsidRPr="00352AE4">
        <w:rPr>
          <w:rFonts w:eastAsia="Times New Roman" w:cstheme="minorHAnsi"/>
          <w:sz w:val="24"/>
          <w:szCs w:val="24"/>
        </w:rPr>
        <w:t>The Architecture Development Method</w:t>
      </w:r>
    </w:p>
    <w:p w14:paraId="54D16DC9" w14:textId="77777777" w:rsidR="00352AE4" w:rsidRPr="00352AE4" w:rsidRDefault="00352AE4" w:rsidP="003D4051">
      <w:pPr>
        <w:numPr>
          <w:ilvl w:val="2"/>
          <w:numId w:val="6"/>
        </w:numPr>
        <w:shd w:val="clear" w:color="auto" w:fill="FFFFFF"/>
        <w:spacing w:after="90" w:line="270" w:lineRule="atLeast"/>
        <w:ind w:left="450" w:hanging="360"/>
        <w:textAlignment w:val="baseline"/>
        <w:rPr>
          <w:rFonts w:eastAsia="Times New Roman" w:cstheme="minorHAnsi"/>
          <w:sz w:val="24"/>
          <w:szCs w:val="24"/>
        </w:rPr>
      </w:pPr>
      <w:r w:rsidRPr="00352AE4">
        <w:rPr>
          <w:rFonts w:eastAsia="Times New Roman" w:cstheme="minorHAnsi"/>
          <w:sz w:val="24"/>
          <w:szCs w:val="24"/>
        </w:rPr>
        <w:t>Learning Objectives</w:t>
      </w:r>
    </w:p>
    <w:p w14:paraId="016D89C5" w14:textId="77777777" w:rsidR="00352AE4" w:rsidRPr="00352AE4" w:rsidRDefault="00352AE4" w:rsidP="003D4051">
      <w:pPr>
        <w:numPr>
          <w:ilvl w:val="2"/>
          <w:numId w:val="6"/>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Introduction to the ADM</w:t>
      </w:r>
    </w:p>
    <w:p w14:paraId="624B048F" w14:textId="77777777" w:rsidR="00352AE4" w:rsidRPr="00352AE4" w:rsidRDefault="00352AE4" w:rsidP="003D4051">
      <w:pPr>
        <w:numPr>
          <w:ilvl w:val="2"/>
          <w:numId w:val="6"/>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Phases of the ADM</w:t>
      </w:r>
    </w:p>
    <w:p w14:paraId="72FAD26A" w14:textId="77777777" w:rsidR="00352AE4" w:rsidRPr="00352AE4" w:rsidRDefault="00352AE4" w:rsidP="003D4051">
      <w:pPr>
        <w:numPr>
          <w:ilvl w:val="2"/>
          <w:numId w:val="6"/>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Version Control of Deliverables</w:t>
      </w:r>
    </w:p>
    <w:p w14:paraId="1B672A77" w14:textId="77777777" w:rsidR="00352AE4" w:rsidRPr="00352AE4" w:rsidRDefault="00352AE4" w:rsidP="003D4051">
      <w:pPr>
        <w:numPr>
          <w:ilvl w:val="1"/>
          <w:numId w:val="6"/>
        </w:numPr>
        <w:shd w:val="clear" w:color="auto" w:fill="FFFFFF"/>
        <w:spacing w:after="90" w:line="270" w:lineRule="atLeast"/>
        <w:ind w:left="450"/>
        <w:textAlignment w:val="baseline"/>
        <w:rPr>
          <w:rFonts w:eastAsia="Times New Roman" w:cstheme="minorHAnsi"/>
          <w:sz w:val="24"/>
          <w:szCs w:val="24"/>
        </w:rPr>
      </w:pPr>
      <w:r w:rsidRPr="00352AE4">
        <w:rPr>
          <w:rFonts w:eastAsia="Times New Roman" w:cstheme="minorHAnsi"/>
          <w:sz w:val="24"/>
          <w:szCs w:val="24"/>
        </w:rPr>
        <w:t>Enterprise Continuum and Architecture Repository</w:t>
      </w:r>
    </w:p>
    <w:p w14:paraId="5FD4D7BE" w14:textId="77777777" w:rsidR="00352AE4" w:rsidRPr="00352AE4" w:rsidRDefault="00352AE4" w:rsidP="003D4051">
      <w:pPr>
        <w:numPr>
          <w:ilvl w:val="2"/>
          <w:numId w:val="7"/>
        </w:numPr>
        <w:shd w:val="clear" w:color="auto" w:fill="FFFFFF"/>
        <w:spacing w:after="90" w:line="270" w:lineRule="atLeast"/>
        <w:ind w:left="450" w:hanging="360"/>
        <w:textAlignment w:val="baseline"/>
        <w:rPr>
          <w:rFonts w:eastAsia="Times New Roman" w:cstheme="minorHAnsi"/>
          <w:sz w:val="24"/>
          <w:szCs w:val="24"/>
        </w:rPr>
      </w:pPr>
      <w:r w:rsidRPr="00352AE4">
        <w:rPr>
          <w:rFonts w:eastAsia="Times New Roman" w:cstheme="minorHAnsi"/>
          <w:sz w:val="24"/>
          <w:szCs w:val="24"/>
        </w:rPr>
        <w:t>Learning Objectives</w:t>
      </w:r>
    </w:p>
    <w:p w14:paraId="03657CED" w14:textId="77777777" w:rsidR="00352AE4" w:rsidRPr="00352AE4" w:rsidRDefault="00352AE4" w:rsidP="003D4051">
      <w:pPr>
        <w:numPr>
          <w:ilvl w:val="2"/>
          <w:numId w:val="7"/>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Core Concepts: Architecture Repository and Enterprise Continuum</w:t>
      </w:r>
    </w:p>
    <w:p w14:paraId="67764EF6" w14:textId="77777777" w:rsidR="00352AE4" w:rsidRPr="00352AE4" w:rsidRDefault="00352AE4" w:rsidP="003D4051">
      <w:pPr>
        <w:numPr>
          <w:ilvl w:val="2"/>
          <w:numId w:val="7"/>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Enterprise Continuum</w:t>
      </w:r>
    </w:p>
    <w:p w14:paraId="40C01C6B" w14:textId="77777777" w:rsidR="00352AE4" w:rsidRPr="00352AE4" w:rsidRDefault="00352AE4" w:rsidP="003D4051">
      <w:pPr>
        <w:numPr>
          <w:ilvl w:val="2"/>
          <w:numId w:val="7"/>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Architecture Repository</w:t>
      </w:r>
    </w:p>
    <w:p w14:paraId="250F01AD" w14:textId="77777777" w:rsidR="00352AE4" w:rsidRPr="00352AE4" w:rsidRDefault="00352AE4" w:rsidP="003D4051">
      <w:pPr>
        <w:numPr>
          <w:ilvl w:val="1"/>
          <w:numId w:val="7"/>
        </w:numPr>
        <w:shd w:val="clear" w:color="auto" w:fill="FFFFFF"/>
        <w:spacing w:after="90" w:line="270" w:lineRule="atLeast"/>
        <w:ind w:left="450"/>
        <w:textAlignment w:val="baseline"/>
        <w:rPr>
          <w:rFonts w:eastAsia="Times New Roman" w:cstheme="minorHAnsi"/>
          <w:sz w:val="24"/>
          <w:szCs w:val="24"/>
        </w:rPr>
      </w:pPr>
      <w:r w:rsidRPr="00352AE4">
        <w:rPr>
          <w:rFonts w:eastAsia="Times New Roman" w:cstheme="minorHAnsi"/>
          <w:sz w:val="24"/>
          <w:szCs w:val="24"/>
        </w:rPr>
        <w:t>Architecture Content Framework</w:t>
      </w:r>
    </w:p>
    <w:p w14:paraId="4BC0044B" w14:textId="77777777" w:rsidR="00352AE4" w:rsidRPr="00352AE4" w:rsidRDefault="00352AE4" w:rsidP="003D4051">
      <w:pPr>
        <w:numPr>
          <w:ilvl w:val="2"/>
          <w:numId w:val="8"/>
        </w:numPr>
        <w:shd w:val="clear" w:color="auto" w:fill="FFFFFF"/>
        <w:spacing w:after="90" w:line="270" w:lineRule="atLeast"/>
        <w:ind w:left="450" w:hanging="360"/>
        <w:textAlignment w:val="baseline"/>
        <w:rPr>
          <w:rFonts w:eastAsia="Times New Roman" w:cstheme="minorHAnsi"/>
          <w:sz w:val="24"/>
          <w:szCs w:val="24"/>
        </w:rPr>
      </w:pPr>
      <w:r w:rsidRPr="00352AE4">
        <w:rPr>
          <w:rFonts w:eastAsia="Times New Roman" w:cstheme="minorHAnsi"/>
          <w:sz w:val="24"/>
          <w:szCs w:val="24"/>
        </w:rPr>
        <w:t>Learning Objectives</w:t>
      </w:r>
    </w:p>
    <w:p w14:paraId="20717ECD" w14:textId="77777777" w:rsidR="00352AE4" w:rsidRPr="00352AE4" w:rsidRDefault="00352AE4" w:rsidP="003D4051">
      <w:pPr>
        <w:numPr>
          <w:ilvl w:val="2"/>
          <w:numId w:val="8"/>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Content Metamodel</w:t>
      </w:r>
    </w:p>
    <w:p w14:paraId="3D1A31E0" w14:textId="77777777" w:rsidR="00352AE4" w:rsidRPr="00352AE4" w:rsidRDefault="00352AE4" w:rsidP="003D4051">
      <w:pPr>
        <w:numPr>
          <w:ilvl w:val="2"/>
          <w:numId w:val="8"/>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Identification</w:t>
      </w:r>
    </w:p>
    <w:p w14:paraId="30F82914" w14:textId="77777777" w:rsidR="00352AE4" w:rsidRPr="00352AE4" w:rsidRDefault="00352AE4" w:rsidP="003D4051">
      <w:pPr>
        <w:numPr>
          <w:ilvl w:val="2"/>
          <w:numId w:val="8"/>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Presentation</w:t>
      </w:r>
    </w:p>
    <w:p w14:paraId="3B4CC1C7" w14:textId="77777777" w:rsidR="00352AE4" w:rsidRPr="00352AE4" w:rsidRDefault="00352AE4" w:rsidP="003D4051">
      <w:pPr>
        <w:numPr>
          <w:ilvl w:val="2"/>
          <w:numId w:val="8"/>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Content Metamodel Extensions</w:t>
      </w:r>
    </w:p>
    <w:p w14:paraId="0AB2BD26" w14:textId="77777777" w:rsidR="00352AE4" w:rsidRPr="00352AE4" w:rsidRDefault="00352AE4" w:rsidP="003D4051">
      <w:pPr>
        <w:numPr>
          <w:ilvl w:val="2"/>
          <w:numId w:val="8"/>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Artifacts</w:t>
      </w:r>
    </w:p>
    <w:p w14:paraId="060F03B8" w14:textId="77777777" w:rsidR="00352AE4" w:rsidRPr="00352AE4" w:rsidRDefault="00352AE4" w:rsidP="003D4051">
      <w:pPr>
        <w:numPr>
          <w:ilvl w:val="2"/>
          <w:numId w:val="8"/>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Building Blocks</w:t>
      </w:r>
    </w:p>
    <w:p w14:paraId="090E6411" w14:textId="77777777" w:rsidR="00352AE4" w:rsidRPr="00352AE4" w:rsidRDefault="00352AE4" w:rsidP="003D4051">
      <w:pPr>
        <w:numPr>
          <w:ilvl w:val="1"/>
          <w:numId w:val="8"/>
        </w:numPr>
        <w:shd w:val="clear" w:color="auto" w:fill="FFFFFF"/>
        <w:spacing w:after="90" w:line="270" w:lineRule="atLeast"/>
        <w:ind w:left="450"/>
        <w:textAlignment w:val="baseline"/>
        <w:rPr>
          <w:rFonts w:eastAsia="Times New Roman" w:cstheme="minorHAnsi"/>
          <w:sz w:val="24"/>
          <w:szCs w:val="24"/>
        </w:rPr>
      </w:pPr>
      <w:r w:rsidRPr="00352AE4">
        <w:rPr>
          <w:rFonts w:eastAsia="Times New Roman" w:cstheme="minorHAnsi"/>
          <w:sz w:val="24"/>
          <w:szCs w:val="24"/>
        </w:rPr>
        <w:t>Preliminary Phase and Requirements Management</w:t>
      </w:r>
    </w:p>
    <w:p w14:paraId="082198D3" w14:textId="77777777" w:rsidR="00352AE4" w:rsidRPr="00352AE4" w:rsidRDefault="00352AE4" w:rsidP="003D4051">
      <w:pPr>
        <w:numPr>
          <w:ilvl w:val="2"/>
          <w:numId w:val="9"/>
        </w:numPr>
        <w:shd w:val="clear" w:color="auto" w:fill="FFFFFF"/>
        <w:spacing w:after="90" w:line="270" w:lineRule="atLeast"/>
        <w:ind w:left="450" w:hanging="360"/>
        <w:textAlignment w:val="baseline"/>
        <w:rPr>
          <w:rFonts w:eastAsia="Times New Roman" w:cstheme="minorHAnsi"/>
          <w:sz w:val="24"/>
          <w:szCs w:val="24"/>
        </w:rPr>
      </w:pPr>
      <w:r w:rsidRPr="00352AE4">
        <w:rPr>
          <w:rFonts w:eastAsia="Times New Roman" w:cstheme="minorHAnsi"/>
          <w:sz w:val="24"/>
          <w:szCs w:val="24"/>
        </w:rPr>
        <w:t>Learning Objectives</w:t>
      </w:r>
    </w:p>
    <w:p w14:paraId="0BF0966B" w14:textId="77777777" w:rsidR="00352AE4" w:rsidRPr="00352AE4" w:rsidRDefault="00352AE4" w:rsidP="003D4051">
      <w:pPr>
        <w:numPr>
          <w:ilvl w:val="2"/>
          <w:numId w:val="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Preliminary Phase</w:t>
      </w:r>
    </w:p>
    <w:p w14:paraId="27C75074" w14:textId="77777777" w:rsidR="00352AE4" w:rsidRPr="00352AE4" w:rsidRDefault="00352AE4" w:rsidP="003D4051">
      <w:pPr>
        <w:numPr>
          <w:ilvl w:val="2"/>
          <w:numId w:val="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Adapting the TOGAF Approach and ADM</w:t>
      </w:r>
    </w:p>
    <w:p w14:paraId="246633DB" w14:textId="77777777" w:rsidR="00352AE4" w:rsidRPr="00352AE4" w:rsidRDefault="00352AE4" w:rsidP="003D4051">
      <w:pPr>
        <w:numPr>
          <w:ilvl w:val="2"/>
          <w:numId w:val="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Partitioning the Architecture</w:t>
      </w:r>
    </w:p>
    <w:p w14:paraId="7FE0177F" w14:textId="77777777" w:rsidR="00352AE4" w:rsidRPr="00352AE4" w:rsidRDefault="00352AE4" w:rsidP="003D4051">
      <w:pPr>
        <w:numPr>
          <w:ilvl w:val="2"/>
          <w:numId w:val="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Applying Iterations to the ADM</w:t>
      </w:r>
    </w:p>
    <w:p w14:paraId="52F25327" w14:textId="77777777" w:rsidR="00352AE4" w:rsidRPr="00352AE4" w:rsidRDefault="00352AE4" w:rsidP="003D4051">
      <w:pPr>
        <w:numPr>
          <w:ilvl w:val="2"/>
          <w:numId w:val="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Presentation</w:t>
      </w:r>
    </w:p>
    <w:p w14:paraId="356CEE4A" w14:textId="77777777" w:rsidR="00352AE4" w:rsidRPr="00352AE4" w:rsidRDefault="00352AE4" w:rsidP="003D4051">
      <w:pPr>
        <w:numPr>
          <w:ilvl w:val="2"/>
          <w:numId w:val="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Principles</w:t>
      </w:r>
    </w:p>
    <w:p w14:paraId="2EFE4EAC" w14:textId="77777777" w:rsidR="00352AE4" w:rsidRPr="00352AE4" w:rsidRDefault="00352AE4" w:rsidP="003D4051">
      <w:pPr>
        <w:numPr>
          <w:ilvl w:val="2"/>
          <w:numId w:val="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Discussion</w:t>
      </w:r>
    </w:p>
    <w:p w14:paraId="6D1CE264" w14:textId="77777777" w:rsidR="00352AE4" w:rsidRPr="00352AE4" w:rsidRDefault="00352AE4" w:rsidP="003D4051">
      <w:pPr>
        <w:numPr>
          <w:ilvl w:val="2"/>
          <w:numId w:val="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Brainstorming</w:t>
      </w:r>
    </w:p>
    <w:p w14:paraId="0826023B" w14:textId="77777777" w:rsidR="00352AE4" w:rsidRPr="00352AE4" w:rsidRDefault="00352AE4" w:rsidP="003D4051">
      <w:pPr>
        <w:numPr>
          <w:ilvl w:val="2"/>
          <w:numId w:val="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Brainstorming</w:t>
      </w:r>
    </w:p>
    <w:p w14:paraId="35303420" w14:textId="77777777" w:rsidR="00352AE4" w:rsidRPr="00352AE4" w:rsidRDefault="00352AE4" w:rsidP="003D4051">
      <w:pPr>
        <w:numPr>
          <w:ilvl w:val="2"/>
          <w:numId w:val="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Developing and Applying Architecture Principles</w:t>
      </w:r>
    </w:p>
    <w:p w14:paraId="154C8D4A" w14:textId="77777777" w:rsidR="00352AE4" w:rsidRPr="00352AE4" w:rsidRDefault="00352AE4" w:rsidP="003D4051">
      <w:pPr>
        <w:numPr>
          <w:ilvl w:val="2"/>
          <w:numId w:val="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Architecture Requirements</w:t>
      </w:r>
    </w:p>
    <w:p w14:paraId="34D5054F" w14:textId="77777777" w:rsidR="00352AE4" w:rsidRPr="00352AE4" w:rsidRDefault="00352AE4" w:rsidP="003D4051">
      <w:pPr>
        <w:numPr>
          <w:ilvl w:val="2"/>
          <w:numId w:val="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Requirements Management</w:t>
      </w:r>
    </w:p>
    <w:p w14:paraId="6B396EBB" w14:textId="77777777" w:rsidR="00352AE4" w:rsidRPr="00352AE4" w:rsidRDefault="00352AE4" w:rsidP="003D4051">
      <w:pPr>
        <w:numPr>
          <w:ilvl w:val="1"/>
          <w:numId w:val="9"/>
        </w:numPr>
        <w:shd w:val="clear" w:color="auto" w:fill="FFFFFF"/>
        <w:spacing w:after="90" w:line="270" w:lineRule="atLeast"/>
        <w:ind w:left="450"/>
        <w:textAlignment w:val="baseline"/>
        <w:rPr>
          <w:rFonts w:eastAsia="Times New Roman" w:cstheme="minorHAnsi"/>
          <w:sz w:val="24"/>
          <w:szCs w:val="24"/>
        </w:rPr>
      </w:pPr>
      <w:r w:rsidRPr="00352AE4">
        <w:rPr>
          <w:rFonts w:eastAsia="Times New Roman" w:cstheme="minorHAnsi"/>
          <w:sz w:val="24"/>
          <w:szCs w:val="24"/>
        </w:rPr>
        <w:t>Architecture Vision</w:t>
      </w:r>
    </w:p>
    <w:p w14:paraId="1559DD45" w14:textId="77777777" w:rsidR="00352AE4" w:rsidRPr="00352AE4" w:rsidRDefault="00352AE4" w:rsidP="003D4051">
      <w:pPr>
        <w:numPr>
          <w:ilvl w:val="2"/>
          <w:numId w:val="10"/>
        </w:numPr>
        <w:shd w:val="clear" w:color="auto" w:fill="FFFFFF"/>
        <w:spacing w:after="90" w:line="270" w:lineRule="atLeast"/>
        <w:ind w:left="450" w:hanging="360"/>
        <w:textAlignment w:val="baseline"/>
        <w:rPr>
          <w:rFonts w:eastAsia="Times New Roman" w:cstheme="minorHAnsi"/>
          <w:sz w:val="24"/>
          <w:szCs w:val="24"/>
        </w:rPr>
      </w:pPr>
      <w:r w:rsidRPr="00352AE4">
        <w:rPr>
          <w:rFonts w:eastAsia="Times New Roman" w:cstheme="minorHAnsi"/>
          <w:sz w:val="24"/>
          <w:szCs w:val="24"/>
        </w:rPr>
        <w:t>Learning Objectives</w:t>
      </w:r>
    </w:p>
    <w:p w14:paraId="338A51BF" w14:textId="77777777" w:rsidR="00352AE4" w:rsidRPr="00352AE4" w:rsidRDefault="00352AE4" w:rsidP="003D4051">
      <w:pPr>
        <w:numPr>
          <w:ilvl w:val="2"/>
          <w:numId w:val="10"/>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Phase A — Architecture Vision: Objectives, Approach, Inputs, Steps</w:t>
      </w:r>
    </w:p>
    <w:p w14:paraId="5C6ED045" w14:textId="77777777" w:rsidR="00352AE4" w:rsidRPr="00352AE4" w:rsidRDefault="00352AE4" w:rsidP="003D4051">
      <w:pPr>
        <w:numPr>
          <w:ilvl w:val="2"/>
          <w:numId w:val="10"/>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Scoping the Architecture</w:t>
      </w:r>
    </w:p>
    <w:p w14:paraId="2238D6A3" w14:textId="77777777" w:rsidR="00352AE4" w:rsidRPr="00352AE4" w:rsidRDefault="00352AE4" w:rsidP="003D4051">
      <w:pPr>
        <w:numPr>
          <w:ilvl w:val="2"/>
          <w:numId w:val="10"/>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Phase A — Architecture Vision: Outputs and Deliverable</w:t>
      </w:r>
    </w:p>
    <w:p w14:paraId="798EF072" w14:textId="77777777" w:rsidR="00352AE4" w:rsidRPr="00352AE4" w:rsidRDefault="00352AE4" w:rsidP="003D4051">
      <w:pPr>
        <w:numPr>
          <w:ilvl w:val="2"/>
          <w:numId w:val="10"/>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Presentation</w:t>
      </w:r>
    </w:p>
    <w:p w14:paraId="7BAB3F52" w14:textId="77777777" w:rsidR="00352AE4" w:rsidRPr="00352AE4" w:rsidRDefault="00352AE4" w:rsidP="003D4051">
      <w:pPr>
        <w:numPr>
          <w:ilvl w:val="2"/>
          <w:numId w:val="10"/>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Business Scenarios</w:t>
      </w:r>
    </w:p>
    <w:p w14:paraId="73A91B01" w14:textId="77777777" w:rsidR="00352AE4" w:rsidRPr="00352AE4" w:rsidRDefault="00352AE4" w:rsidP="003D4051">
      <w:pPr>
        <w:numPr>
          <w:ilvl w:val="2"/>
          <w:numId w:val="10"/>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Group Discussion</w:t>
      </w:r>
    </w:p>
    <w:p w14:paraId="397DFD0F" w14:textId="77777777" w:rsidR="00352AE4" w:rsidRPr="00352AE4" w:rsidRDefault="00352AE4" w:rsidP="003D4051">
      <w:pPr>
        <w:numPr>
          <w:ilvl w:val="2"/>
          <w:numId w:val="10"/>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Stakeholder Management</w:t>
      </w:r>
    </w:p>
    <w:p w14:paraId="3162007E" w14:textId="77777777" w:rsidR="00352AE4" w:rsidRPr="00352AE4" w:rsidRDefault="00352AE4" w:rsidP="003D4051">
      <w:pPr>
        <w:numPr>
          <w:ilvl w:val="2"/>
          <w:numId w:val="10"/>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Risk Management</w:t>
      </w:r>
    </w:p>
    <w:p w14:paraId="17B9A5A9" w14:textId="77777777" w:rsidR="00352AE4" w:rsidRPr="00352AE4" w:rsidRDefault="00352AE4" w:rsidP="003D4051">
      <w:pPr>
        <w:numPr>
          <w:ilvl w:val="2"/>
          <w:numId w:val="10"/>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Capability-Based Planning</w:t>
      </w:r>
    </w:p>
    <w:p w14:paraId="48150D99" w14:textId="77777777" w:rsidR="00352AE4" w:rsidRPr="00352AE4" w:rsidRDefault="00352AE4" w:rsidP="003D4051">
      <w:pPr>
        <w:numPr>
          <w:ilvl w:val="2"/>
          <w:numId w:val="10"/>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Business Transformation Readiness Assessment</w:t>
      </w:r>
    </w:p>
    <w:p w14:paraId="6AB7922D" w14:textId="77777777" w:rsidR="00352AE4" w:rsidRPr="00352AE4" w:rsidRDefault="00352AE4" w:rsidP="003D4051">
      <w:pPr>
        <w:numPr>
          <w:ilvl w:val="1"/>
          <w:numId w:val="10"/>
        </w:numPr>
        <w:shd w:val="clear" w:color="auto" w:fill="FFFFFF"/>
        <w:spacing w:after="90" w:line="270" w:lineRule="atLeast"/>
        <w:ind w:left="450"/>
        <w:textAlignment w:val="baseline"/>
        <w:rPr>
          <w:rFonts w:eastAsia="Times New Roman" w:cstheme="minorHAnsi"/>
          <w:sz w:val="24"/>
          <w:szCs w:val="24"/>
        </w:rPr>
      </w:pPr>
      <w:r w:rsidRPr="00352AE4">
        <w:rPr>
          <w:rFonts w:eastAsia="Times New Roman" w:cstheme="minorHAnsi"/>
          <w:sz w:val="24"/>
          <w:szCs w:val="24"/>
        </w:rPr>
        <w:t>Business Architecture</w:t>
      </w:r>
    </w:p>
    <w:p w14:paraId="1F6FC242" w14:textId="77777777" w:rsidR="00352AE4" w:rsidRPr="00352AE4" w:rsidRDefault="00352AE4" w:rsidP="003D4051">
      <w:pPr>
        <w:numPr>
          <w:ilvl w:val="2"/>
          <w:numId w:val="11"/>
        </w:numPr>
        <w:shd w:val="clear" w:color="auto" w:fill="FFFFFF"/>
        <w:spacing w:after="90" w:line="270" w:lineRule="atLeast"/>
        <w:ind w:left="450" w:hanging="360"/>
        <w:textAlignment w:val="baseline"/>
        <w:rPr>
          <w:rFonts w:eastAsia="Times New Roman" w:cstheme="minorHAnsi"/>
          <w:sz w:val="24"/>
          <w:szCs w:val="24"/>
        </w:rPr>
      </w:pPr>
      <w:r w:rsidRPr="00352AE4">
        <w:rPr>
          <w:rFonts w:eastAsia="Times New Roman" w:cstheme="minorHAnsi"/>
          <w:sz w:val="24"/>
          <w:szCs w:val="24"/>
        </w:rPr>
        <w:t>Learning Objectives</w:t>
      </w:r>
    </w:p>
    <w:p w14:paraId="1D7C25C3" w14:textId="77777777" w:rsidR="00352AE4" w:rsidRPr="00352AE4" w:rsidRDefault="00352AE4" w:rsidP="003D4051">
      <w:pPr>
        <w:numPr>
          <w:ilvl w:val="2"/>
          <w:numId w:val="11"/>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Phase B — Business Architecture: Objectives, Approach, Inputs, and Steps</w:t>
      </w:r>
    </w:p>
    <w:p w14:paraId="3EC15DC4" w14:textId="77777777" w:rsidR="00352AE4" w:rsidRPr="00352AE4" w:rsidRDefault="00352AE4" w:rsidP="003D4051">
      <w:pPr>
        <w:numPr>
          <w:ilvl w:val="2"/>
          <w:numId w:val="11"/>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Gap Analysis</w:t>
      </w:r>
    </w:p>
    <w:p w14:paraId="1B36FD53" w14:textId="77777777" w:rsidR="00352AE4" w:rsidRPr="00352AE4" w:rsidRDefault="00352AE4" w:rsidP="003D4051">
      <w:pPr>
        <w:numPr>
          <w:ilvl w:val="2"/>
          <w:numId w:val="11"/>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Phase B — Business Architecture: Outputs</w:t>
      </w:r>
    </w:p>
    <w:p w14:paraId="27A119D1" w14:textId="77777777" w:rsidR="00352AE4" w:rsidRPr="00352AE4" w:rsidRDefault="00352AE4" w:rsidP="003D4051">
      <w:pPr>
        <w:numPr>
          <w:ilvl w:val="2"/>
          <w:numId w:val="11"/>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Comparison</w:t>
      </w:r>
    </w:p>
    <w:p w14:paraId="6A683766" w14:textId="77777777" w:rsidR="00352AE4" w:rsidRPr="00352AE4" w:rsidRDefault="00352AE4" w:rsidP="003D4051">
      <w:pPr>
        <w:numPr>
          <w:ilvl w:val="2"/>
          <w:numId w:val="11"/>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Artifacts of Business Architecture</w:t>
      </w:r>
    </w:p>
    <w:p w14:paraId="3B22210B" w14:textId="77777777" w:rsidR="00352AE4" w:rsidRPr="00352AE4" w:rsidRDefault="00352AE4" w:rsidP="003D4051">
      <w:pPr>
        <w:numPr>
          <w:ilvl w:val="1"/>
          <w:numId w:val="11"/>
        </w:numPr>
        <w:shd w:val="clear" w:color="auto" w:fill="FFFFFF"/>
        <w:spacing w:after="90" w:line="270" w:lineRule="atLeast"/>
        <w:ind w:left="450"/>
        <w:textAlignment w:val="baseline"/>
        <w:rPr>
          <w:rFonts w:eastAsia="Times New Roman" w:cstheme="minorHAnsi"/>
          <w:sz w:val="24"/>
          <w:szCs w:val="24"/>
        </w:rPr>
      </w:pPr>
      <w:r w:rsidRPr="00352AE4">
        <w:rPr>
          <w:rFonts w:eastAsia="Times New Roman" w:cstheme="minorHAnsi"/>
          <w:sz w:val="24"/>
          <w:szCs w:val="24"/>
        </w:rPr>
        <w:t>Information Systems Architecture</w:t>
      </w:r>
    </w:p>
    <w:p w14:paraId="275A666F" w14:textId="77777777" w:rsidR="00352AE4" w:rsidRPr="00352AE4" w:rsidRDefault="00352AE4" w:rsidP="003D4051">
      <w:pPr>
        <w:numPr>
          <w:ilvl w:val="2"/>
          <w:numId w:val="12"/>
        </w:numPr>
        <w:shd w:val="clear" w:color="auto" w:fill="FFFFFF"/>
        <w:spacing w:after="90" w:line="270" w:lineRule="atLeast"/>
        <w:ind w:left="450" w:hanging="360"/>
        <w:textAlignment w:val="baseline"/>
        <w:rPr>
          <w:rFonts w:eastAsia="Times New Roman" w:cstheme="minorHAnsi"/>
          <w:sz w:val="24"/>
          <w:szCs w:val="24"/>
        </w:rPr>
      </w:pPr>
      <w:r w:rsidRPr="00352AE4">
        <w:rPr>
          <w:rFonts w:eastAsia="Times New Roman" w:cstheme="minorHAnsi"/>
          <w:sz w:val="24"/>
          <w:szCs w:val="24"/>
        </w:rPr>
        <w:t>Learning Objectives</w:t>
      </w:r>
    </w:p>
    <w:p w14:paraId="52187615" w14:textId="77777777" w:rsidR="00352AE4" w:rsidRPr="00352AE4" w:rsidRDefault="00352AE4" w:rsidP="003D4051">
      <w:pPr>
        <w:numPr>
          <w:ilvl w:val="2"/>
          <w:numId w:val="12"/>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Phase C — Information Systems Architectures</w:t>
      </w:r>
    </w:p>
    <w:p w14:paraId="0F76E198" w14:textId="77777777" w:rsidR="00352AE4" w:rsidRPr="00352AE4" w:rsidRDefault="00352AE4" w:rsidP="003D4051">
      <w:pPr>
        <w:numPr>
          <w:ilvl w:val="2"/>
          <w:numId w:val="12"/>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Artifacts in Information Systems Architectures</w:t>
      </w:r>
    </w:p>
    <w:p w14:paraId="5EB92F27" w14:textId="77777777" w:rsidR="00352AE4" w:rsidRPr="00352AE4" w:rsidRDefault="00352AE4" w:rsidP="003D4051">
      <w:pPr>
        <w:numPr>
          <w:ilvl w:val="2"/>
          <w:numId w:val="12"/>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Think-Pair-Share</w:t>
      </w:r>
    </w:p>
    <w:p w14:paraId="0152C815" w14:textId="77777777" w:rsidR="00352AE4" w:rsidRPr="00352AE4" w:rsidRDefault="00352AE4" w:rsidP="003D4051">
      <w:pPr>
        <w:numPr>
          <w:ilvl w:val="1"/>
          <w:numId w:val="12"/>
        </w:numPr>
        <w:shd w:val="clear" w:color="auto" w:fill="FFFFFF"/>
        <w:spacing w:after="90" w:line="270" w:lineRule="atLeast"/>
        <w:ind w:left="450"/>
        <w:textAlignment w:val="baseline"/>
        <w:rPr>
          <w:rFonts w:eastAsia="Times New Roman" w:cstheme="minorHAnsi"/>
          <w:sz w:val="24"/>
          <w:szCs w:val="24"/>
        </w:rPr>
      </w:pPr>
      <w:r w:rsidRPr="00352AE4">
        <w:rPr>
          <w:rFonts w:eastAsia="Times New Roman" w:cstheme="minorHAnsi"/>
          <w:sz w:val="24"/>
          <w:szCs w:val="24"/>
        </w:rPr>
        <w:t>Technology Architecture</w:t>
      </w:r>
    </w:p>
    <w:p w14:paraId="5FD28A18" w14:textId="77777777" w:rsidR="00352AE4" w:rsidRPr="00352AE4" w:rsidRDefault="00352AE4" w:rsidP="003D4051">
      <w:pPr>
        <w:numPr>
          <w:ilvl w:val="2"/>
          <w:numId w:val="13"/>
        </w:numPr>
        <w:shd w:val="clear" w:color="auto" w:fill="FFFFFF"/>
        <w:spacing w:after="90" w:line="270" w:lineRule="atLeast"/>
        <w:ind w:left="450" w:hanging="360"/>
        <w:textAlignment w:val="baseline"/>
        <w:rPr>
          <w:rFonts w:eastAsia="Times New Roman" w:cstheme="minorHAnsi"/>
          <w:sz w:val="24"/>
          <w:szCs w:val="24"/>
        </w:rPr>
      </w:pPr>
      <w:r w:rsidRPr="00352AE4">
        <w:rPr>
          <w:rFonts w:eastAsia="Times New Roman" w:cstheme="minorHAnsi"/>
          <w:sz w:val="24"/>
          <w:szCs w:val="24"/>
        </w:rPr>
        <w:t>Learning Objectives</w:t>
      </w:r>
    </w:p>
    <w:p w14:paraId="2B08AAF7" w14:textId="77777777" w:rsidR="00352AE4" w:rsidRPr="00352AE4" w:rsidRDefault="00352AE4" w:rsidP="003D4051">
      <w:pPr>
        <w:numPr>
          <w:ilvl w:val="2"/>
          <w:numId w:val="13"/>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Phase D – Technology Architecture: Objectives, Approach, Inputs, and Steps</w:t>
      </w:r>
    </w:p>
    <w:p w14:paraId="0693886C" w14:textId="77777777" w:rsidR="00352AE4" w:rsidRPr="00352AE4" w:rsidRDefault="00352AE4" w:rsidP="003D4051">
      <w:pPr>
        <w:numPr>
          <w:ilvl w:val="2"/>
          <w:numId w:val="13"/>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Artifacts in Technology Architecture Phase</w:t>
      </w:r>
    </w:p>
    <w:p w14:paraId="64E53DAC" w14:textId="77777777" w:rsidR="00352AE4" w:rsidRPr="00352AE4" w:rsidRDefault="00352AE4" w:rsidP="003D4051">
      <w:pPr>
        <w:numPr>
          <w:ilvl w:val="2"/>
          <w:numId w:val="13"/>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Technical Reference Model</w:t>
      </w:r>
    </w:p>
    <w:p w14:paraId="497BD04B" w14:textId="77777777" w:rsidR="00352AE4" w:rsidRPr="00352AE4" w:rsidRDefault="00352AE4" w:rsidP="003D4051">
      <w:pPr>
        <w:numPr>
          <w:ilvl w:val="1"/>
          <w:numId w:val="13"/>
        </w:numPr>
        <w:shd w:val="clear" w:color="auto" w:fill="FFFFFF"/>
        <w:spacing w:after="90" w:line="270" w:lineRule="atLeast"/>
        <w:ind w:left="450"/>
        <w:textAlignment w:val="baseline"/>
        <w:rPr>
          <w:rFonts w:eastAsia="Times New Roman" w:cstheme="minorHAnsi"/>
          <w:sz w:val="24"/>
          <w:szCs w:val="24"/>
        </w:rPr>
      </w:pPr>
      <w:r w:rsidRPr="00352AE4">
        <w:rPr>
          <w:rFonts w:eastAsia="Times New Roman" w:cstheme="minorHAnsi"/>
          <w:sz w:val="24"/>
          <w:szCs w:val="24"/>
        </w:rPr>
        <w:t>Transition Planning</w:t>
      </w:r>
    </w:p>
    <w:p w14:paraId="2DF29ACC" w14:textId="77777777" w:rsidR="00352AE4" w:rsidRPr="00352AE4" w:rsidRDefault="00352AE4" w:rsidP="003D4051">
      <w:pPr>
        <w:numPr>
          <w:ilvl w:val="2"/>
          <w:numId w:val="14"/>
        </w:numPr>
        <w:shd w:val="clear" w:color="auto" w:fill="FFFFFF"/>
        <w:spacing w:after="90" w:line="270" w:lineRule="atLeast"/>
        <w:ind w:left="450" w:hanging="360"/>
        <w:textAlignment w:val="baseline"/>
        <w:rPr>
          <w:rFonts w:eastAsia="Times New Roman" w:cstheme="minorHAnsi"/>
          <w:sz w:val="24"/>
          <w:szCs w:val="24"/>
        </w:rPr>
      </w:pPr>
      <w:r w:rsidRPr="00352AE4">
        <w:rPr>
          <w:rFonts w:eastAsia="Times New Roman" w:cstheme="minorHAnsi"/>
          <w:sz w:val="24"/>
          <w:szCs w:val="24"/>
        </w:rPr>
        <w:t>Learning Objectives</w:t>
      </w:r>
    </w:p>
    <w:p w14:paraId="4F295DDF" w14:textId="77777777" w:rsidR="00352AE4" w:rsidRPr="00352AE4" w:rsidRDefault="00352AE4" w:rsidP="003D4051">
      <w:pPr>
        <w:numPr>
          <w:ilvl w:val="2"/>
          <w:numId w:val="14"/>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 xml:space="preserve">Phase E — Opportunities </w:t>
      </w:r>
      <w:proofErr w:type="gramStart"/>
      <w:r w:rsidRPr="00352AE4">
        <w:rPr>
          <w:rFonts w:eastAsia="Times New Roman" w:cstheme="minorHAnsi"/>
          <w:sz w:val="24"/>
          <w:szCs w:val="24"/>
        </w:rPr>
        <w:t>And</w:t>
      </w:r>
      <w:proofErr w:type="gramEnd"/>
      <w:r w:rsidRPr="00352AE4">
        <w:rPr>
          <w:rFonts w:eastAsia="Times New Roman" w:cstheme="minorHAnsi"/>
          <w:sz w:val="24"/>
          <w:szCs w:val="24"/>
        </w:rPr>
        <w:t xml:space="preserve"> Solutions</w:t>
      </w:r>
    </w:p>
    <w:p w14:paraId="01032515" w14:textId="77777777" w:rsidR="00352AE4" w:rsidRPr="00352AE4" w:rsidRDefault="00352AE4" w:rsidP="003D4051">
      <w:pPr>
        <w:numPr>
          <w:ilvl w:val="2"/>
          <w:numId w:val="14"/>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Phase F — Migration Planning</w:t>
      </w:r>
    </w:p>
    <w:p w14:paraId="70B24DC6" w14:textId="77777777" w:rsidR="00352AE4" w:rsidRPr="00352AE4" w:rsidRDefault="00352AE4" w:rsidP="003D4051">
      <w:pPr>
        <w:numPr>
          <w:ilvl w:val="2"/>
          <w:numId w:val="14"/>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Transition Architecture and Migration Planning Techniques</w:t>
      </w:r>
    </w:p>
    <w:p w14:paraId="035E9926" w14:textId="77777777" w:rsidR="00352AE4" w:rsidRPr="00352AE4" w:rsidRDefault="00352AE4" w:rsidP="003D4051">
      <w:pPr>
        <w:numPr>
          <w:ilvl w:val="2"/>
          <w:numId w:val="14"/>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Group Exercise</w:t>
      </w:r>
    </w:p>
    <w:p w14:paraId="5F25FB54" w14:textId="77777777" w:rsidR="00352AE4" w:rsidRPr="00352AE4" w:rsidRDefault="00352AE4" w:rsidP="003D4051">
      <w:pPr>
        <w:numPr>
          <w:ilvl w:val="2"/>
          <w:numId w:val="14"/>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Group Exercise</w:t>
      </w:r>
    </w:p>
    <w:p w14:paraId="4F27AC04" w14:textId="77777777" w:rsidR="00352AE4" w:rsidRPr="00352AE4" w:rsidRDefault="00352AE4" w:rsidP="003D4051">
      <w:pPr>
        <w:numPr>
          <w:ilvl w:val="1"/>
          <w:numId w:val="14"/>
        </w:numPr>
        <w:shd w:val="clear" w:color="auto" w:fill="FFFFFF"/>
        <w:spacing w:after="90" w:line="270" w:lineRule="atLeast"/>
        <w:ind w:left="450"/>
        <w:textAlignment w:val="baseline"/>
        <w:rPr>
          <w:rFonts w:eastAsia="Times New Roman" w:cstheme="minorHAnsi"/>
          <w:sz w:val="24"/>
          <w:szCs w:val="24"/>
        </w:rPr>
      </w:pPr>
      <w:r w:rsidRPr="00352AE4">
        <w:rPr>
          <w:rFonts w:eastAsia="Times New Roman" w:cstheme="minorHAnsi"/>
          <w:sz w:val="24"/>
          <w:szCs w:val="24"/>
        </w:rPr>
        <w:t>Implementation Governance and Architecture Change Management</w:t>
      </w:r>
    </w:p>
    <w:p w14:paraId="3FFF01E0" w14:textId="77777777" w:rsidR="00352AE4" w:rsidRPr="00352AE4" w:rsidRDefault="00352AE4" w:rsidP="003D4051">
      <w:pPr>
        <w:numPr>
          <w:ilvl w:val="2"/>
          <w:numId w:val="15"/>
        </w:numPr>
        <w:shd w:val="clear" w:color="auto" w:fill="FFFFFF"/>
        <w:spacing w:after="90" w:line="270" w:lineRule="atLeast"/>
        <w:ind w:left="450" w:hanging="360"/>
        <w:textAlignment w:val="baseline"/>
        <w:rPr>
          <w:rFonts w:eastAsia="Times New Roman" w:cstheme="minorHAnsi"/>
          <w:sz w:val="24"/>
          <w:szCs w:val="24"/>
        </w:rPr>
      </w:pPr>
      <w:r w:rsidRPr="00352AE4">
        <w:rPr>
          <w:rFonts w:eastAsia="Times New Roman" w:cstheme="minorHAnsi"/>
          <w:sz w:val="24"/>
          <w:szCs w:val="24"/>
        </w:rPr>
        <w:t>Learning Objectives</w:t>
      </w:r>
    </w:p>
    <w:p w14:paraId="34F7C1D9" w14:textId="77777777" w:rsidR="00352AE4" w:rsidRPr="00352AE4" w:rsidRDefault="00352AE4" w:rsidP="003D4051">
      <w:pPr>
        <w:numPr>
          <w:ilvl w:val="2"/>
          <w:numId w:val="15"/>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Phase G — Implementation Governance</w:t>
      </w:r>
    </w:p>
    <w:p w14:paraId="1FD462A6" w14:textId="77777777" w:rsidR="00352AE4" w:rsidRPr="00352AE4" w:rsidRDefault="00352AE4" w:rsidP="003D4051">
      <w:pPr>
        <w:numPr>
          <w:ilvl w:val="2"/>
          <w:numId w:val="15"/>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Phase H — Architecture Change Management</w:t>
      </w:r>
    </w:p>
    <w:p w14:paraId="31D9325A" w14:textId="77777777" w:rsidR="00352AE4" w:rsidRPr="00352AE4" w:rsidRDefault="00352AE4" w:rsidP="003D4051">
      <w:pPr>
        <w:numPr>
          <w:ilvl w:val="2"/>
          <w:numId w:val="15"/>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Group Exercise</w:t>
      </w:r>
    </w:p>
    <w:p w14:paraId="746D7B70" w14:textId="77777777" w:rsidR="00352AE4" w:rsidRPr="00352AE4" w:rsidRDefault="00352AE4" w:rsidP="003D4051">
      <w:pPr>
        <w:numPr>
          <w:ilvl w:val="2"/>
          <w:numId w:val="15"/>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Architecture Board</w:t>
      </w:r>
    </w:p>
    <w:p w14:paraId="2725623D" w14:textId="77777777" w:rsidR="00352AE4" w:rsidRPr="00352AE4" w:rsidRDefault="00352AE4" w:rsidP="003D4051">
      <w:pPr>
        <w:numPr>
          <w:ilvl w:val="2"/>
          <w:numId w:val="15"/>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Architecture Compliance</w:t>
      </w:r>
    </w:p>
    <w:p w14:paraId="60367D06" w14:textId="77777777" w:rsidR="00352AE4" w:rsidRPr="00352AE4" w:rsidRDefault="00352AE4" w:rsidP="003D4051">
      <w:pPr>
        <w:numPr>
          <w:ilvl w:val="2"/>
          <w:numId w:val="15"/>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Architecture Conformance</w:t>
      </w:r>
    </w:p>
    <w:p w14:paraId="2567383B" w14:textId="77777777" w:rsidR="00352AE4" w:rsidRPr="00352AE4" w:rsidRDefault="00352AE4" w:rsidP="003D4051">
      <w:pPr>
        <w:numPr>
          <w:ilvl w:val="2"/>
          <w:numId w:val="15"/>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Debate and Defend</w:t>
      </w:r>
    </w:p>
    <w:p w14:paraId="03E4FC3D" w14:textId="77777777" w:rsidR="00352AE4" w:rsidRPr="00352AE4" w:rsidRDefault="00352AE4" w:rsidP="003D4051">
      <w:pPr>
        <w:numPr>
          <w:ilvl w:val="2"/>
          <w:numId w:val="15"/>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Architecture Governance</w:t>
      </w:r>
    </w:p>
    <w:p w14:paraId="02AD6A9C" w14:textId="77777777" w:rsidR="00352AE4" w:rsidRPr="00352AE4" w:rsidRDefault="00352AE4" w:rsidP="003D4051">
      <w:pPr>
        <w:numPr>
          <w:ilvl w:val="2"/>
          <w:numId w:val="15"/>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Architecture Contracts</w:t>
      </w:r>
    </w:p>
    <w:p w14:paraId="51DF89DC" w14:textId="77777777" w:rsidR="00352AE4" w:rsidRPr="00352AE4" w:rsidRDefault="00352AE4" w:rsidP="003D4051">
      <w:pPr>
        <w:numPr>
          <w:ilvl w:val="1"/>
          <w:numId w:val="15"/>
        </w:numPr>
        <w:shd w:val="clear" w:color="auto" w:fill="FFFFFF"/>
        <w:spacing w:after="90" w:line="270" w:lineRule="atLeast"/>
        <w:ind w:left="450"/>
        <w:textAlignment w:val="baseline"/>
        <w:rPr>
          <w:rFonts w:eastAsia="Times New Roman" w:cstheme="minorHAnsi"/>
          <w:sz w:val="24"/>
          <w:szCs w:val="24"/>
        </w:rPr>
      </w:pPr>
      <w:r w:rsidRPr="00352AE4">
        <w:rPr>
          <w:rFonts w:eastAsia="Times New Roman" w:cstheme="minorHAnsi"/>
          <w:sz w:val="24"/>
          <w:szCs w:val="24"/>
        </w:rPr>
        <w:t>Enterprise Security Architecture</w:t>
      </w:r>
    </w:p>
    <w:p w14:paraId="07B896B1" w14:textId="77777777" w:rsidR="00352AE4" w:rsidRPr="00352AE4" w:rsidRDefault="00352AE4" w:rsidP="003D4051">
      <w:pPr>
        <w:numPr>
          <w:ilvl w:val="2"/>
          <w:numId w:val="16"/>
        </w:numPr>
        <w:shd w:val="clear" w:color="auto" w:fill="FFFFFF"/>
        <w:spacing w:after="90" w:line="270" w:lineRule="atLeast"/>
        <w:ind w:left="450" w:hanging="360"/>
        <w:textAlignment w:val="baseline"/>
        <w:rPr>
          <w:rFonts w:eastAsia="Times New Roman" w:cstheme="minorHAnsi"/>
          <w:sz w:val="24"/>
          <w:szCs w:val="24"/>
        </w:rPr>
      </w:pPr>
      <w:r w:rsidRPr="00352AE4">
        <w:rPr>
          <w:rFonts w:eastAsia="Times New Roman" w:cstheme="minorHAnsi"/>
          <w:sz w:val="24"/>
          <w:szCs w:val="24"/>
        </w:rPr>
        <w:t>The Open Group Guide: Integrating Risk and Security Within a TOGAF Enterprise Architecture</w:t>
      </w:r>
    </w:p>
    <w:p w14:paraId="4F79BFA5" w14:textId="77777777" w:rsidR="00352AE4" w:rsidRPr="00352AE4" w:rsidRDefault="00352AE4" w:rsidP="003D4051">
      <w:pPr>
        <w:numPr>
          <w:ilvl w:val="2"/>
          <w:numId w:val="16"/>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Learning Objectives</w:t>
      </w:r>
    </w:p>
    <w:p w14:paraId="0CB9F164" w14:textId="77777777" w:rsidR="00352AE4" w:rsidRPr="00352AE4" w:rsidRDefault="00352AE4" w:rsidP="003D4051">
      <w:pPr>
        <w:numPr>
          <w:ilvl w:val="2"/>
          <w:numId w:val="16"/>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Introducing Security Architecture</w:t>
      </w:r>
    </w:p>
    <w:p w14:paraId="546E31A3" w14:textId="77777777" w:rsidR="00352AE4" w:rsidRPr="00352AE4" w:rsidRDefault="00352AE4" w:rsidP="003D4051">
      <w:pPr>
        <w:numPr>
          <w:ilvl w:val="2"/>
          <w:numId w:val="16"/>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Picture Quiz</w:t>
      </w:r>
    </w:p>
    <w:p w14:paraId="22732FC8" w14:textId="77777777" w:rsidR="00352AE4" w:rsidRPr="00352AE4" w:rsidRDefault="00352AE4" w:rsidP="003D4051">
      <w:pPr>
        <w:numPr>
          <w:ilvl w:val="2"/>
          <w:numId w:val="16"/>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Brainstorming</w:t>
      </w:r>
    </w:p>
    <w:p w14:paraId="37FCBEE8" w14:textId="77777777" w:rsidR="00352AE4" w:rsidRPr="00352AE4" w:rsidRDefault="00352AE4" w:rsidP="003D4051">
      <w:pPr>
        <w:numPr>
          <w:ilvl w:val="1"/>
          <w:numId w:val="16"/>
        </w:numPr>
        <w:shd w:val="clear" w:color="auto" w:fill="FFFFFF"/>
        <w:spacing w:after="90" w:line="270" w:lineRule="atLeast"/>
        <w:ind w:left="450"/>
        <w:textAlignment w:val="baseline"/>
        <w:rPr>
          <w:rFonts w:eastAsia="Times New Roman" w:cstheme="minorHAnsi"/>
          <w:sz w:val="24"/>
          <w:szCs w:val="24"/>
        </w:rPr>
      </w:pPr>
      <w:r w:rsidRPr="00352AE4">
        <w:rPr>
          <w:rFonts w:eastAsia="Times New Roman" w:cstheme="minorHAnsi"/>
          <w:sz w:val="24"/>
          <w:szCs w:val="24"/>
        </w:rPr>
        <w:t>Enterprise Integration and Service Oriented Architecture</w:t>
      </w:r>
    </w:p>
    <w:p w14:paraId="7634AD69" w14:textId="77777777" w:rsidR="00352AE4" w:rsidRPr="00352AE4" w:rsidRDefault="00352AE4" w:rsidP="003D4051">
      <w:pPr>
        <w:numPr>
          <w:ilvl w:val="2"/>
          <w:numId w:val="17"/>
        </w:numPr>
        <w:shd w:val="clear" w:color="auto" w:fill="FFFFFF"/>
        <w:spacing w:after="90" w:line="270" w:lineRule="atLeast"/>
        <w:ind w:left="450" w:hanging="360"/>
        <w:textAlignment w:val="baseline"/>
        <w:rPr>
          <w:rFonts w:eastAsia="Times New Roman" w:cstheme="minorHAnsi"/>
          <w:sz w:val="24"/>
          <w:szCs w:val="24"/>
        </w:rPr>
      </w:pPr>
      <w:r w:rsidRPr="00352AE4">
        <w:rPr>
          <w:rFonts w:eastAsia="Times New Roman" w:cstheme="minorHAnsi"/>
          <w:sz w:val="24"/>
          <w:szCs w:val="24"/>
        </w:rPr>
        <w:t>TOGAF Series Guide</w:t>
      </w:r>
    </w:p>
    <w:p w14:paraId="5DED7AE5" w14:textId="77777777" w:rsidR="00352AE4" w:rsidRPr="00352AE4" w:rsidRDefault="00352AE4" w:rsidP="003D4051">
      <w:pPr>
        <w:numPr>
          <w:ilvl w:val="2"/>
          <w:numId w:val="17"/>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Learning Objectives</w:t>
      </w:r>
    </w:p>
    <w:p w14:paraId="7A9096CD" w14:textId="77777777" w:rsidR="00352AE4" w:rsidRPr="00352AE4" w:rsidRDefault="00352AE4" w:rsidP="003D4051">
      <w:pPr>
        <w:numPr>
          <w:ilvl w:val="2"/>
          <w:numId w:val="17"/>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Boundaryless Information Flow</w:t>
      </w:r>
    </w:p>
    <w:p w14:paraId="17F64118" w14:textId="77777777" w:rsidR="00352AE4" w:rsidRPr="00352AE4" w:rsidRDefault="00352AE4" w:rsidP="003D4051">
      <w:pPr>
        <w:numPr>
          <w:ilvl w:val="2"/>
          <w:numId w:val="17"/>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Interoperability Requirements</w:t>
      </w:r>
    </w:p>
    <w:p w14:paraId="5D2BEAB1" w14:textId="77777777" w:rsidR="00352AE4" w:rsidRPr="00352AE4" w:rsidRDefault="00352AE4" w:rsidP="003D4051">
      <w:pPr>
        <w:numPr>
          <w:ilvl w:val="2"/>
          <w:numId w:val="17"/>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Presentation</w:t>
      </w:r>
    </w:p>
    <w:p w14:paraId="78D7723F" w14:textId="77777777" w:rsidR="00352AE4" w:rsidRPr="00352AE4" w:rsidRDefault="00352AE4" w:rsidP="003D4051">
      <w:pPr>
        <w:numPr>
          <w:ilvl w:val="2"/>
          <w:numId w:val="17"/>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Integrated Information Infrastructure Reference Model</w:t>
      </w:r>
    </w:p>
    <w:p w14:paraId="7C46D4F1" w14:textId="77777777" w:rsidR="00352AE4" w:rsidRPr="00352AE4" w:rsidRDefault="00352AE4" w:rsidP="003D4051">
      <w:pPr>
        <w:numPr>
          <w:ilvl w:val="2"/>
          <w:numId w:val="17"/>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Discussion</w:t>
      </w:r>
    </w:p>
    <w:p w14:paraId="44641DB5" w14:textId="77777777" w:rsidR="00352AE4" w:rsidRPr="00352AE4" w:rsidRDefault="00352AE4" w:rsidP="003D4051">
      <w:pPr>
        <w:numPr>
          <w:ilvl w:val="2"/>
          <w:numId w:val="17"/>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Service Oriented Architecture</w:t>
      </w:r>
    </w:p>
    <w:p w14:paraId="4FD481D8" w14:textId="77777777" w:rsidR="00352AE4" w:rsidRPr="00352AE4" w:rsidRDefault="00352AE4" w:rsidP="003D4051">
      <w:pPr>
        <w:numPr>
          <w:ilvl w:val="1"/>
          <w:numId w:val="17"/>
        </w:numPr>
        <w:shd w:val="clear" w:color="auto" w:fill="FFFFFF"/>
        <w:spacing w:after="90" w:line="270" w:lineRule="atLeast"/>
        <w:ind w:left="450"/>
        <w:textAlignment w:val="baseline"/>
        <w:rPr>
          <w:rFonts w:eastAsia="Times New Roman" w:cstheme="minorHAnsi"/>
          <w:sz w:val="24"/>
          <w:szCs w:val="24"/>
        </w:rPr>
      </w:pPr>
      <w:r w:rsidRPr="00352AE4">
        <w:rPr>
          <w:rFonts w:eastAsia="Times New Roman" w:cstheme="minorHAnsi"/>
          <w:sz w:val="24"/>
          <w:szCs w:val="24"/>
        </w:rPr>
        <w:t>Architecture Patterns</w:t>
      </w:r>
    </w:p>
    <w:p w14:paraId="26861430" w14:textId="77777777" w:rsidR="00352AE4" w:rsidRPr="00352AE4" w:rsidRDefault="00352AE4" w:rsidP="003D4051">
      <w:pPr>
        <w:numPr>
          <w:ilvl w:val="2"/>
          <w:numId w:val="18"/>
        </w:numPr>
        <w:shd w:val="clear" w:color="auto" w:fill="FFFFFF"/>
        <w:spacing w:after="90" w:line="270" w:lineRule="atLeast"/>
        <w:ind w:left="450" w:hanging="360"/>
        <w:textAlignment w:val="baseline"/>
        <w:rPr>
          <w:rFonts w:eastAsia="Times New Roman" w:cstheme="minorHAnsi"/>
          <w:sz w:val="24"/>
          <w:szCs w:val="24"/>
        </w:rPr>
      </w:pPr>
      <w:r w:rsidRPr="00352AE4">
        <w:rPr>
          <w:rFonts w:eastAsia="Times New Roman" w:cstheme="minorHAnsi"/>
          <w:sz w:val="24"/>
          <w:szCs w:val="24"/>
        </w:rPr>
        <w:t>Learning Objectives</w:t>
      </w:r>
    </w:p>
    <w:p w14:paraId="00C12B51" w14:textId="77777777" w:rsidR="00352AE4" w:rsidRPr="00352AE4" w:rsidRDefault="00352AE4" w:rsidP="003D4051">
      <w:pPr>
        <w:numPr>
          <w:ilvl w:val="2"/>
          <w:numId w:val="18"/>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Introduction to Architecture Pattern</w:t>
      </w:r>
    </w:p>
    <w:p w14:paraId="0DA7668B" w14:textId="77777777" w:rsidR="00352AE4" w:rsidRPr="00352AE4" w:rsidRDefault="00352AE4" w:rsidP="003D4051">
      <w:pPr>
        <w:numPr>
          <w:ilvl w:val="2"/>
          <w:numId w:val="18"/>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Architecture Pattern</w:t>
      </w:r>
    </w:p>
    <w:p w14:paraId="6A15AB1A" w14:textId="77777777" w:rsidR="00352AE4" w:rsidRPr="00352AE4" w:rsidRDefault="00352AE4" w:rsidP="003D4051">
      <w:pPr>
        <w:numPr>
          <w:ilvl w:val="2"/>
          <w:numId w:val="18"/>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w:t>
      </w:r>
    </w:p>
    <w:p w14:paraId="5C51EA29" w14:textId="77777777" w:rsidR="00352AE4" w:rsidRPr="00352AE4" w:rsidRDefault="00352AE4" w:rsidP="003D4051">
      <w:pPr>
        <w:numPr>
          <w:ilvl w:val="1"/>
          <w:numId w:val="18"/>
        </w:numPr>
        <w:shd w:val="clear" w:color="auto" w:fill="FFFFFF"/>
        <w:spacing w:after="90" w:line="270" w:lineRule="atLeast"/>
        <w:ind w:left="450"/>
        <w:textAlignment w:val="baseline"/>
        <w:rPr>
          <w:rFonts w:eastAsia="Times New Roman" w:cstheme="minorHAnsi"/>
          <w:sz w:val="24"/>
          <w:szCs w:val="24"/>
        </w:rPr>
      </w:pPr>
      <w:r w:rsidRPr="00352AE4">
        <w:rPr>
          <w:rFonts w:eastAsia="Times New Roman" w:cstheme="minorHAnsi"/>
          <w:sz w:val="24"/>
          <w:szCs w:val="24"/>
        </w:rPr>
        <w:t>Architecture Capability Framework</w:t>
      </w:r>
    </w:p>
    <w:p w14:paraId="4D9103A8" w14:textId="77777777" w:rsidR="00352AE4" w:rsidRPr="00352AE4" w:rsidRDefault="00352AE4" w:rsidP="003D4051">
      <w:pPr>
        <w:numPr>
          <w:ilvl w:val="2"/>
          <w:numId w:val="19"/>
        </w:numPr>
        <w:shd w:val="clear" w:color="auto" w:fill="FFFFFF"/>
        <w:spacing w:after="90" w:line="270" w:lineRule="atLeast"/>
        <w:ind w:left="450" w:hanging="360"/>
        <w:textAlignment w:val="baseline"/>
        <w:rPr>
          <w:rFonts w:eastAsia="Times New Roman" w:cstheme="minorHAnsi"/>
          <w:sz w:val="24"/>
          <w:szCs w:val="24"/>
        </w:rPr>
      </w:pPr>
      <w:r w:rsidRPr="00352AE4">
        <w:rPr>
          <w:rFonts w:eastAsia="Times New Roman" w:cstheme="minorHAnsi"/>
          <w:sz w:val="24"/>
          <w:szCs w:val="24"/>
        </w:rPr>
        <w:t>Learning Objectives</w:t>
      </w:r>
    </w:p>
    <w:p w14:paraId="4F4618ED" w14:textId="77777777" w:rsidR="00352AE4" w:rsidRPr="00352AE4" w:rsidRDefault="00352AE4" w:rsidP="003D4051">
      <w:pPr>
        <w:numPr>
          <w:ilvl w:val="2"/>
          <w:numId w:val="1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Architecture Skills Framework</w:t>
      </w:r>
    </w:p>
    <w:p w14:paraId="4F370E38" w14:textId="77777777" w:rsidR="00352AE4" w:rsidRPr="00352AE4" w:rsidRDefault="00352AE4" w:rsidP="003D4051">
      <w:pPr>
        <w:numPr>
          <w:ilvl w:val="2"/>
          <w:numId w:val="1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Group Exercise</w:t>
      </w:r>
    </w:p>
    <w:p w14:paraId="0E29572F" w14:textId="77777777" w:rsidR="00352AE4" w:rsidRPr="00352AE4" w:rsidRDefault="00352AE4" w:rsidP="003D4051">
      <w:pPr>
        <w:numPr>
          <w:ilvl w:val="2"/>
          <w:numId w:val="1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Skills for Enterprise Architecture Team</w:t>
      </w:r>
    </w:p>
    <w:p w14:paraId="63025B92" w14:textId="77777777" w:rsidR="00352AE4" w:rsidRPr="00352AE4" w:rsidRDefault="00352AE4" w:rsidP="003D4051">
      <w:pPr>
        <w:numPr>
          <w:ilvl w:val="2"/>
          <w:numId w:val="1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Building Architecture Capability</w:t>
      </w:r>
    </w:p>
    <w:p w14:paraId="6C7FE466" w14:textId="77777777" w:rsidR="00352AE4" w:rsidRPr="00352AE4" w:rsidRDefault="00352AE4" w:rsidP="003D4051">
      <w:pPr>
        <w:numPr>
          <w:ilvl w:val="2"/>
          <w:numId w:val="1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Group Exercise</w:t>
      </w:r>
    </w:p>
    <w:p w14:paraId="016A20A2" w14:textId="77777777" w:rsidR="00352AE4" w:rsidRPr="00352AE4" w:rsidRDefault="00352AE4" w:rsidP="003D4051">
      <w:pPr>
        <w:numPr>
          <w:ilvl w:val="2"/>
          <w:numId w:val="1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Case Study Discussion</w:t>
      </w:r>
    </w:p>
    <w:p w14:paraId="5F7298D4" w14:textId="5620EEB7" w:rsidR="00352AE4" w:rsidRPr="003D4051" w:rsidRDefault="00352AE4" w:rsidP="003D4051">
      <w:pPr>
        <w:numPr>
          <w:ilvl w:val="2"/>
          <w:numId w:val="19"/>
        </w:numPr>
        <w:shd w:val="clear" w:color="auto" w:fill="FFFFFF"/>
        <w:spacing w:after="90" w:line="270" w:lineRule="atLeast"/>
        <w:ind w:left="900" w:hanging="360"/>
        <w:textAlignment w:val="baseline"/>
        <w:rPr>
          <w:rFonts w:eastAsia="Times New Roman" w:cstheme="minorHAnsi"/>
          <w:sz w:val="24"/>
          <w:szCs w:val="24"/>
        </w:rPr>
      </w:pPr>
      <w:r w:rsidRPr="00352AE4">
        <w:rPr>
          <w:rFonts w:eastAsia="Times New Roman" w:cstheme="minorHAnsi"/>
          <w:sz w:val="24"/>
          <w:szCs w:val="24"/>
        </w:rPr>
        <w:t>Activity: Case Study Discussion 2</w:t>
      </w:r>
    </w:p>
    <w:p w14:paraId="4872C742" w14:textId="77777777" w:rsidR="00352AE4" w:rsidRPr="00352AE4" w:rsidRDefault="00352AE4" w:rsidP="003D4051">
      <w:pPr>
        <w:shd w:val="clear" w:color="auto" w:fill="FFFFFF"/>
        <w:spacing w:after="90" w:line="270" w:lineRule="atLeast"/>
        <w:ind w:left="900"/>
        <w:textAlignment w:val="baseline"/>
        <w:rPr>
          <w:rFonts w:eastAsia="Times New Roman" w:cstheme="minorHAnsi"/>
          <w:sz w:val="24"/>
          <w:szCs w:val="24"/>
        </w:rPr>
      </w:pPr>
    </w:p>
    <w:p w14:paraId="4C2FC6A4" w14:textId="4E939296" w:rsidR="00352AE4" w:rsidRPr="00352AE4" w:rsidRDefault="00352AE4" w:rsidP="003D4051">
      <w:pPr>
        <w:shd w:val="clear" w:color="auto" w:fill="FFFFFF"/>
        <w:spacing w:after="225" w:line="240" w:lineRule="auto"/>
        <w:textAlignment w:val="baseline"/>
        <w:outlineLvl w:val="2"/>
        <w:rPr>
          <w:rFonts w:eastAsia="Times New Roman" w:cstheme="minorHAnsi"/>
          <w:b/>
          <w:bCs/>
          <w:sz w:val="24"/>
          <w:szCs w:val="24"/>
        </w:rPr>
      </w:pPr>
      <w:r w:rsidRPr="00352AE4">
        <w:rPr>
          <w:rFonts w:eastAsia="Times New Roman" w:cstheme="minorHAnsi"/>
          <w:b/>
          <w:bCs/>
          <w:sz w:val="24"/>
          <w:szCs w:val="24"/>
        </w:rPr>
        <w:t xml:space="preserve">What Exam Do I Need </w:t>
      </w:r>
      <w:proofErr w:type="gramStart"/>
      <w:r w:rsidRPr="00352AE4">
        <w:rPr>
          <w:rFonts w:eastAsia="Times New Roman" w:cstheme="minorHAnsi"/>
          <w:b/>
          <w:bCs/>
          <w:sz w:val="24"/>
          <w:szCs w:val="24"/>
        </w:rPr>
        <w:t>To</w:t>
      </w:r>
      <w:proofErr w:type="gramEnd"/>
      <w:r w:rsidRPr="00352AE4">
        <w:rPr>
          <w:rFonts w:eastAsia="Times New Roman" w:cstheme="minorHAnsi"/>
          <w:b/>
          <w:bCs/>
          <w:sz w:val="24"/>
          <w:szCs w:val="24"/>
        </w:rPr>
        <w:t xml:space="preserve"> Get Certified?</w:t>
      </w:r>
    </w:p>
    <w:p w14:paraId="5FE4586B" w14:textId="26957418" w:rsidR="00352AE4" w:rsidRPr="00352AE4" w:rsidRDefault="00352AE4" w:rsidP="003D4051">
      <w:pPr>
        <w:shd w:val="clear" w:color="auto" w:fill="FFFFFF"/>
        <w:spacing w:after="180" w:line="270" w:lineRule="atLeast"/>
        <w:textAlignment w:val="baseline"/>
        <w:rPr>
          <w:rFonts w:eastAsia="Times New Roman" w:cstheme="minorHAnsi"/>
          <w:sz w:val="24"/>
          <w:szCs w:val="24"/>
        </w:rPr>
      </w:pPr>
      <w:r w:rsidRPr="00352AE4">
        <w:rPr>
          <w:rFonts w:eastAsia="Times New Roman" w:cstheme="minorHAnsi"/>
          <w:sz w:val="24"/>
          <w:szCs w:val="24"/>
        </w:rPr>
        <w:t>OG0-</w:t>
      </w:r>
      <w:proofErr w:type="gramStart"/>
      <w:r w:rsidRPr="00352AE4">
        <w:rPr>
          <w:rFonts w:eastAsia="Times New Roman" w:cstheme="minorHAnsi"/>
          <w:sz w:val="24"/>
          <w:szCs w:val="24"/>
        </w:rPr>
        <w:t>093 :</w:t>
      </w:r>
      <w:proofErr w:type="gramEnd"/>
      <w:r w:rsidRPr="00352AE4">
        <w:rPr>
          <w:rFonts w:eastAsia="Times New Roman" w:cstheme="minorHAnsi"/>
          <w:sz w:val="24"/>
          <w:szCs w:val="24"/>
        </w:rPr>
        <w:t xml:space="preserve"> TOGAF 9.2: Level 1 and 2 Combined Exam</w:t>
      </w:r>
    </w:p>
    <w:p w14:paraId="0DADEF2C" w14:textId="77777777" w:rsidR="000175E8" w:rsidRPr="003D4051" w:rsidRDefault="00782595" w:rsidP="003D4051">
      <w:pPr>
        <w:rPr>
          <w:rFonts w:cstheme="minorHAnsi"/>
          <w:sz w:val="24"/>
          <w:szCs w:val="24"/>
        </w:rPr>
      </w:pPr>
    </w:p>
    <w:sectPr w:rsidR="000175E8" w:rsidRPr="003D40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83E61"/>
    <w:multiLevelType w:val="multilevel"/>
    <w:tmpl w:val="8392D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80118D"/>
    <w:multiLevelType w:val="multilevel"/>
    <w:tmpl w:val="23B6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AC1B76"/>
    <w:multiLevelType w:val="multilevel"/>
    <w:tmpl w:val="7940312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7BF669B2"/>
    <w:multiLevelType w:val="multilevel"/>
    <w:tmpl w:val="2F4A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0"/>
    <w:lvlOverride w:ilvl="2">
      <w:lvl w:ilvl="2">
        <w:numFmt w:val="lowerLetter"/>
        <w:lvlText w:val="%3."/>
        <w:lvlJc w:val="left"/>
      </w:lvl>
    </w:lvlOverride>
  </w:num>
  <w:num w:numId="5">
    <w:abstractNumId w:val="0"/>
    <w:lvlOverride w:ilvl="2">
      <w:lvl w:ilvl="2">
        <w:numFmt w:val="lowerLetter"/>
        <w:lvlText w:val="%3."/>
        <w:lvlJc w:val="left"/>
      </w:lvl>
    </w:lvlOverride>
  </w:num>
  <w:num w:numId="6">
    <w:abstractNumId w:val="0"/>
    <w:lvlOverride w:ilvl="2">
      <w:lvl w:ilvl="2">
        <w:numFmt w:val="lowerLetter"/>
        <w:lvlText w:val="%3."/>
        <w:lvlJc w:val="left"/>
      </w:lvl>
    </w:lvlOverride>
  </w:num>
  <w:num w:numId="7">
    <w:abstractNumId w:val="0"/>
    <w:lvlOverride w:ilvl="2">
      <w:lvl w:ilvl="2">
        <w:numFmt w:val="lowerLetter"/>
        <w:lvlText w:val="%3."/>
        <w:lvlJc w:val="left"/>
      </w:lvl>
    </w:lvlOverride>
  </w:num>
  <w:num w:numId="8">
    <w:abstractNumId w:val="0"/>
    <w:lvlOverride w:ilvl="2">
      <w:lvl w:ilvl="2">
        <w:numFmt w:val="lowerLetter"/>
        <w:lvlText w:val="%3."/>
        <w:lvlJc w:val="left"/>
      </w:lvl>
    </w:lvlOverride>
  </w:num>
  <w:num w:numId="9">
    <w:abstractNumId w:val="0"/>
    <w:lvlOverride w:ilvl="2">
      <w:lvl w:ilvl="2">
        <w:numFmt w:val="lowerLetter"/>
        <w:lvlText w:val="%3."/>
        <w:lvlJc w:val="left"/>
      </w:lvl>
    </w:lvlOverride>
  </w:num>
  <w:num w:numId="10">
    <w:abstractNumId w:val="0"/>
    <w:lvlOverride w:ilvl="2">
      <w:lvl w:ilvl="2">
        <w:numFmt w:val="lowerLetter"/>
        <w:lvlText w:val="%3."/>
        <w:lvlJc w:val="left"/>
      </w:lvl>
    </w:lvlOverride>
  </w:num>
  <w:num w:numId="11">
    <w:abstractNumId w:val="0"/>
    <w:lvlOverride w:ilvl="2">
      <w:lvl w:ilvl="2">
        <w:numFmt w:val="lowerLetter"/>
        <w:lvlText w:val="%3."/>
        <w:lvlJc w:val="left"/>
      </w:lvl>
    </w:lvlOverride>
  </w:num>
  <w:num w:numId="12">
    <w:abstractNumId w:val="0"/>
    <w:lvlOverride w:ilvl="2">
      <w:lvl w:ilvl="2">
        <w:numFmt w:val="lowerLetter"/>
        <w:lvlText w:val="%3."/>
        <w:lvlJc w:val="left"/>
      </w:lvl>
    </w:lvlOverride>
  </w:num>
  <w:num w:numId="13">
    <w:abstractNumId w:val="0"/>
    <w:lvlOverride w:ilvl="2">
      <w:lvl w:ilvl="2">
        <w:numFmt w:val="lowerLetter"/>
        <w:lvlText w:val="%3."/>
        <w:lvlJc w:val="left"/>
      </w:lvl>
    </w:lvlOverride>
  </w:num>
  <w:num w:numId="14">
    <w:abstractNumId w:val="0"/>
    <w:lvlOverride w:ilvl="2">
      <w:lvl w:ilvl="2">
        <w:numFmt w:val="lowerLetter"/>
        <w:lvlText w:val="%3."/>
        <w:lvlJc w:val="left"/>
      </w:lvl>
    </w:lvlOverride>
  </w:num>
  <w:num w:numId="15">
    <w:abstractNumId w:val="0"/>
    <w:lvlOverride w:ilvl="2">
      <w:lvl w:ilvl="2">
        <w:numFmt w:val="lowerLetter"/>
        <w:lvlText w:val="%3."/>
        <w:lvlJc w:val="left"/>
      </w:lvl>
    </w:lvlOverride>
  </w:num>
  <w:num w:numId="16">
    <w:abstractNumId w:val="0"/>
    <w:lvlOverride w:ilvl="2">
      <w:lvl w:ilvl="2">
        <w:numFmt w:val="lowerLetter"/>
        <w:lvlText w:val="%3."/>
        <w:lvlJc w:val="left"/>
      </w:lvl>
    </w:lvlOverride>
  </w:num>
  <w:num w:numId="17">
    <w:abstractNumId w:val="0"/>
    <w:lvlOverride w:ilvl="2">
      <w:lvl w:ilvl="2">
        <w:numFmt w:val="lowerLetter"/>
        <w:lvlText w:val="%3."/>
        <w:lvlJc w:val="left"/>
      </w:lvl>
    </w:lvlOverride>
  </w:num>
  <w:num w:numId="18">
    <w:abstractNumId w:val="0"/>
    <w:lvlOverride w:ilvl="2">
      <w:lvl w:ilvl="2">
        <w:numFmt w:val="lowerLetter"/>
        <w:lvlText w:val="%3."/>
        <w:lvlJc w:val="left"/>
      </w:lvl>
    </w:lvlOverride>
  </w:num>
  <w:num w:numId="19">
    <w:abstractNumId w:val="0"/>
    <w:lvlOverride w:ilvl="2">
      <w:lvl w:ilvl="2">
        <w:numFmt w:val="lowerLetter"/>
        <w:lvlText w:val="%3."/>
        <w:lvlJc w:val="left"/>
      </w:lvl>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E4"/>
    <w:rsid w:val="00352AE4"/>
    <w:rsid w:val="003D4051"/>
    <w:rsid w:val="00782595"/>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CCFB"/>
  <w15:chartTrackingRefBased/>
  <w15:docId w15:val="{7153F4EB-0A43-4864-B05F-DB92343F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352A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52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2AE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52AE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352AE4"/>
    <w:rPr>
      <w:color w:val="0000FF"/>
      <w:u w:val="single"/>
    </w:rPr>
  </w:style>
  <w:style w:type="paragraph" w:styleId="NormalWeb">
    <w:name w:val="Normal (Web)"/>
    <w:basedOn w:val="Normal"/>
    <w:uiPriority w:val="99"/>
    <w:semiHidden/>
    <w:unhideWhenUsed/>
    <w:rsid w:val="00352A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83656">
      <w:bodyDiv w:val="1"/>
      <w:marLeft w:val="0"/>
      <w:marRight w:val="0"/>
      <w:marTop w:val="0"/>
      <w:marBottom w:val="0"/>
      <w:divBdr>
        <w:top w:val="none" w:sz="0" w:space="0" w:color="auto"/>
        <w:left w:val="none" w:sz="0" w:space="0" w:color="auto"/>
        <w:bottom w:val="none" w:sz="0" w:space="0" w:color="auto"/>
        <w:right w:val="none" w:sz="0" w:space="0" w:color="auto"/>
      </w:divBdr>
      <w:divsChild>
        <w:div w:id="559361840">
          <w:marLeft w:val="0"/>
          <w:marRight w:val="0"/>
          <w:marTop w:val="0"/>
          <w:marBottom w:val="0"/>
          <w:divBdr>
            <w:top w:val="none" w:sz="0" w:space="0" w:color="auto"/>
            <w:left w:val="none" w:sz="0" w:space="0" w:color="auto"/>
            <w:bottom w:val="none" w:sz="0" w:space="0" w:color="auto"/>
            <w:right w:val="none" w:sz="0" w:space="0" w:color="auto"/>
          </w:divBdr>
        </w:div>
        <w:div w:id="25495650">
          <w:marLeft w:val="0"/>
          <w:marRight w:val="0"/>
          <w:marTop w:val="0"/>
          <w:marBottom w:val="0"/>
          <w:divBdr>
            <w:top w:val="none" w:sz="0" w:space="0" w:color="auto"/>
            <w:left w:val="none" w:sz="0" w:space="0" w:color="auto"/>
            <w:bottom w:val="none" w:sz="0" w:space="0" w:color="auto"/>
            <w:right w:val="none" w:sz="0" w:space="0" w:color="auto"/>
          </w:divBdr>
        </w:div>
      </w:divsChild>
    </w:div>
    <w:div w:id="596714930">
      <w:bodyDiv w:val="1"/>
      <w:marLeft w:val="0"/>
      <w:marRight w:val="0"/>
      <w:marTop w:val="0"/>
      <w:marBottom w:val="0"/>
      <w:divBdr>
        <w:top w:val="none" w:sz="0" w:space="0" w:color="auto"/>
        <w:left w:val="none" w:sz="0" w:space="0" w:color="auto"/>
        <w:bottom w:val="none" w:sz="0" w:space="0" w:color="auto"/>
        <w:right w:val="none" w:sz="0" w:space="0" w:color="auto"/>
      </w:divBdr>
      <w:divsChild>
        <w:div w:id="519659776">
          <w:marLeft w:val="0"/>
          <w:marRight w:val="0"/>
          <w:marTop w:val="0"/>
          <w:marBottom w:val="0"/>
          <w:divBdr>
            <w:top w:val="none" w:sz="0" w:space="0" w:color="auto"/>
            <w:left w:val="none" w:sz="0" w:space="0" w:color="auto"/>
            <w:bottom w:val="none" w:sz="0" w:space="0" w:color="auto"/>
            <w:right w:val="none" w:sz="0" w:space="0" w:color="auto"/>
          </w:divBdr>
        </w:div>
        <w:div w:id="1427144477">
          <w:marLeft w:val="0"/>
          <w:marRight w:val="0"/>
          <w:marTop w:val="0"/>
          <w:marBottom w:val="0"/>
          <w:divBdr>
            <w:top w:val="none" w:sz="0" w:space="0" w:color="auto"/>
            <w:left w:val="none" w:sz="0" w:space="0" w:color="auto"/>
            <w:bottom w:val="none" w:sz="0" w:space="0" w:color="auto"/>
            <w:right w:val="none" w:sz="0" w:space="0" w:color="auto"/>
          </w:divBdr>
        </w:div>
      </w:divsChild>
    </w:div>
    <w:div w:id="639073510">
      <w:bodyDiv w:val="1"/>
      <w:marLeft w:val="0"/>
      <w:marRight w:val="0"/>
      <w:marTop w:val="0"/>
      <w:marBottom w:val="0"/>
      <w:divBdr>
        <w:top w:val="none" w:sz="0" w:space="0" w:color="auto"/>
        <w:left w:val="none" w:sz="0" w:space="0" w:color="auto"/>
        <w:bottom w:val="none" w:sz="0" w:space="0" w:color="auto"/>
        <w:right w:val="none" w:sz="0" w:space="0" w:color="auto"/>
      </w:divBdr>
      <w:divsChild>
        <w:div w:id="1275206935">
          <w:marLeft w:val="0"/>
          <w:marRight w:val="0"/>
          <w:marTop w:val="0"/>
          <w:marBottom w:val="0"/>
          <w:divBdr>
            <w:top w:val="none" w:sz="0" w:space="0" w:color="auto"/>
            <w:left w:val="none" w:sz="0" w:space="0" w:color="auto"/>
            <w:bottom w:val="none" w:sz="0" w:space="0" w:color="auto"/>
            <w:right w:val="none" w:sz="0" w:space="0" w:color="auto"/>
          </w:divBdr>
        </w:div>
        <w:div w:id="1821385751">
          <w:marLeft w:val="0"/>
          <w:marRight w:val="0"/>
          <w:marTop w:val="0"/>
          <w:marBottom w:val="0"/>
          <w:divBdr>
            <w:top w:val="none" w:sz="0" w:space="0" w:color="auto"/>
            <w:left w:val="none" w:sz="0" w:space="0" w:color="auto"/>
            <w:bottom w:val="none" w:sz="0" w:space="0" w:color="auto"/>
            <w:right w:val="none" w:sz="0" w:space="0" w:color="auto"/>
          </w:divBdr>
        </w:div>
      </w:divsChild>
    </w:div>
    <w:div w:id="1457866548">
      <w:bodyDiv w:val="1"/>
      <w:marLeft w:val="0"/>
      <w:marRight w:val="0"/>
      <w:marTop w:val="0"/>
      <w:marBottom w:val="0"/>
      <w:divBdr>
        <w:top w:val="none" w:sz="0" w:space="0" w:color="auto"/>
        <w:left w:val="none" w:sz="0" w:space="0" w:color="auto"/>
        <w:bottom w:val="none" w:sz="0" w:space="0" w:color="auto"/>
        <w:right w:val="none" w:sz="0" w:space="0" w:color="auto"/>
      </w:divBdr>
      <w:divsChild>
        <w:div w:id="309750526">
          <w:marLeft w:val="0"/>
          <w:marRight w:val="0"/>
          <w:marTop w:val="0"/>
          <w:marBottom w:val="0"/>
          <w:divBdr>
            <w:top w:val="none" w:sz="0" w:space="0" w:color="auto"/>
            <w:left w:val="none" w:sz="0" w:space="0" w:color="auto"/>
            <w:bottom w:val="none" w:sz="0" w:space="0" w:color="auto"/>
            <w:right w:val="none" w:sz="0" w:space="0" w:color="auto"/>
          </w:divBdr>
        </w:div>
        <w:div w:id="918518121">
          <w:marLeft w:val="0"/>
          <w:marRight w:val="0"/>
          <w:marTop w:val="0"/>
          <w:marBottom w:val="0"/>
          <w:divBdr>
            <w:top w:val="none" w:sz="0" w:space="0" w:color="auto"/>
            <w:left w:val="none" w:sz="0" w:space="0" w:color="auto"/>
            <w:bottom w:val="none" w:sz="0" w:space="0" w:color="auto"/>
            <w:right w:val="none" w:sz="0" w:space="0" w:color="auto"/>
          </w:divBdr>
        </w:div>
      </w:divsChild>
    </w:div>
    <w:div w:id="2071004085">
      <w:bodyDiv w:val="1"/>
      <w:marLeft w:val="0"/>
      <w:marRight w:val="0"/>
      <w:marTop w:val="0"/>
      <w:marBottom w:val="0"/>
      <w:divBdr>
        <w:top w:val="none" w:sz="0" w:space="0" w:color="auto"/>
        <w:left w:val="none" w:sz="0" w:space="0" w:color="auto"/>
        <w:bottom w:val="none" w:sz="0" w:space="0" w:color="auto"/>
        <w:right w:val="none" w:sz="0" w:space="0" w:color="auto"/>
      </w:divBdr>
      <w:divsChild>
        <w:div w:id="1868760007">
          <w:marLeft w:val="0"/>
          <w:marRight w:val="0"/>
          <w:marTop w:val="0"/>
          <w:marBottom w:val="0"/>
          <w:divBdr>
            <w:top w:val="none" w:sz="0" w:space="0" w:color="auto"/>
            <w:left w:val="none" w:sz="0" w:space="0" w:color="auto"/>
            <w:bottom w:val="none" w:sz="0" w:space="0" w:color="auto"/>
            <w:right w:val="none" w:sz="0" w:space="0" w:color="auto"/>
          </w:divBdr>
        </w:div>
        <w:div w:id="149186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2019-10-18T17:40:00Z</dcterms:created>
  <dcterms:modified xsi:type="dcterms:W3CDTF">2019-10-18T17:40:00Z</dcterms:modified>
</cp:coreProperties>
</file>